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52" w:rsidRDefault="00E6015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60152" w:rsidRDefault="00E60152">
      <w:pPr>
        <w:pStyle w:val="ConsPlusNormal"/>
        <w:jc w:val="both"/>
        <w:outlineLvl w:val="0"/>
      </w:pPr>
    </w:p>
    <w:p w:rsidR="00E60152" w:rsidRDefault="00E60152">
      <w:pPr>
        <w:pStyle w:val="ConsPlusTitle"/>
        <w:jc w:val="center"/>
        <w:outlineLvl w:val="0"/>
      </w:pPr>
      <w:r>
        <w:t>ГУБЕРНАТОР ПЕНЗЕНСКОЙ ОБЛАСТИ</w:t>
      </w:r>
    </w:p>
    <w:p w:rsidR="00E60152" w:rsidRDefault="00E60152">
      <w:pPr>
        <w:pStyle w:val="ConsPlusTitle"/>
        <w:jc w:val="center"/>
      </w:pPr>
    </w:p>
    <w:p w:rsidR="00E60152" w:rsidRDefault="00E60152">
      <w:pPr>
        <w:pStyle w:val="ConsPlusTitle"/>
        <w:jc w:val="center"/>
      </w:pPr>
      <w:r>
        <w:t>ПОСТАНОВЛЕНИЕ</w:t>
      </w:r>
    </w:p>
    <w:p w:rsidR="00E60152" w:rsidRDefault="00E60152">
      <w:pPr>
        <w:pStyle w:val="ConsPlusTitle"/>
        <w:jc w:val="center"/>
      </w:pPr>
      <w:r>
        <w:t>от 19 марта 2010 г. N 19</w:t>
      </w:r>
    </w:p>
    <w:p w:rsidR="00E60152" w:rsidRDefault="00E60152">
      <w:pPr>
        <w:pStyle w:val="ConsPlusTitle"/>
        <w:jc w:val="center"/>
      </w:pPr>
    </w:p>
    <w:p w:rsidR="00E60152" w:rsidRDefault="00E60152">
      <w:pPr>
        <w:pStyle w:val="ConsPlusTitle"/>
        <w:jc w:val="center"/>
      </w:pPr>
      <w:r>
        <w:t>ОБ УТВЕРЖДЕНИИ ПОЛОЖЕНИЯ О ПРОВЕРКЕ ДОСТОВЕРНОСТИ И ПОЛНОТЫ</w:t>
      </w:r>
    </w:p>
    <w:p w:rsidR="00E60152" w:rsidRDefault="00E60152">
      <w:pPr>
        <w:pStyle w:val="ConsPlusTitle"/>
        <w:jc w:val="center"/>
      </w:pPr>
      <w:r>
        <w:t>СВЕДЕНИЙ, ПРЕДСТАВЛЯЕМЫХ ГРАЖДАНАМИ, ПРЕТЕНДУЮЩИМИ НА</w:t>
      </w:r>
    </w:p>
    <w:p w:rsidR="00E60152" w:rsidRDefault="00E60152">
      <w:pPr>
        <w:pStyle w:val="ConsPlusTitle"/>
        <w:jc w:val="center"/>
      </w:pPr>
      <w:r>
        <w:t>ЗАМЕЩЕНИЕ ДОЛЖНОСТЕЙ ГОСУДАРСТВЕННОЙ ГРАЖДАНСКОЙ СЛУЖБЫ</w:t>
      </w:r>
    </w:p>
    <w:p w:rsidR="00E60152" w:rsidRDefault="00E60152">
      <w:pPr>
        <w:pStyle w:val="ConsPlusTitle"/>
        <w:jc w:val="center"/>
      </w:pPr>
      <w:r>
        <w:t>ПЕНЗЕНСКОЙ ОБЛАСТИ, И ГОСУДАРСТВЕННЫМИ ГРАЖДАНСКИМИ</w:t>
      </w:r>
    </w:p>
    <w:p w:rsidR="00E60152" w:rsidRDefault="00E60152">
      <w:pPr>
        <w:pStyle w:val="ConsPlusTitle"/>
        <w:jc w:val="center"/>
      </w:pPr>
      <w:r>
        <w:t>СЛУЖАЩИМИ ПЕНЗЕНСКОЙ ОБЛАСТИ, И СОБЛЮДЕНИЯ ГОСУДАРСТВЕННЫМИ</w:t>
      </w:r>
    </w:p>
    <w:p w:rsidR="00E60152" w:rsidRDefault="00E60152">
      <w:pPr>
        <w:pStyle w:val="ConsPlusTitle"/>
        <w:jc w:val="center"/>
      </w:pPr>
      <w:r>
        <w:t>ГРАЖДАНСКИМИ СЛУЖАЩИМИ ПЕНЗЕНСКОЙ ОБЛАСТИ ТРЕБОВАНИЙ</w:t>
      </w:r>
    </w:p>
    <w:p w:rsidR="00E60152" w:rsidRDefault="00E60152">
      <w:pPr>
        <w:pStyle w:val="ConsPlusTitle"/>
        <w:jc w:val="center"/>
      </w:pPr>
      <w:r>
        <w:t>К СЛУЖЕБНОМУ ПОВЕДЕНИЮ</w:t>
      </w:r>
    </w:p>
    <w:p w:rsidR="00E60152" w:rsidRDefault="00E601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601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Пензенской обл.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26.04.2010 </w:t>
            </w:r>
            <w:hyperlink r:id="rId6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30.06.2010 </w:t>
            </w:r>
            <w:hyperlink r:id="rId7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11.08.2010 </w:t>
            </w:r>
            <w:hyperlink r:id="rId8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 xml:space="preserve">, от 01.03.2011 </w:t>
            </w:r>
            <w:hyperlink r:id="rId9" w:history="1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23.06.2011 </w:t>
            </w:r>
            <w:hyperlink r:id="rId10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 xml:space="preserve">, от 26.08.2011 </w:t>
            </w:r>
            <w:hyperlink r:id="rId11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16.02.2012 </w:t>
            </w:r>
            <w:hyperlink r:id="rId12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27.04.2012 </w:t>
            </w:r>
            <w:hyperlink r:id="rId13" w:history="1">
              <w:r>
                <w:rPr>
                  <w:color w:val="0000FF"/>
                </w:rPr>
                <w:t>N 56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15.06.2012 </w:t>
            </w:r>
            <w:hyperlink r:id="rId14" w:history="1">
              <w:r>
                <w:rPr>
                  <w:color w:val="0000FF"/>
                </w:rPr>
                <w:t>N 86</w:t>
              </w:r>
            </w:hyperlink>
            <w:r>
              <w:rPr>
                <w:color w:val="392C69"/>
              </w:rPr>
              <w:t xml:space="preserve">, от 30.07.2012 </w:t>
            </w:r>
            <w:hyperlink r:id="rId15" w:history="1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07.02.2013 </w:t>
            </w:r>
            <w:hyperlink r:id="rId16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 xml:space="preserve">, от 06.06.2013 </w:t>
            </w:r>
            <w:hyperlink r:id="rId17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31.01.2014 </w:t>
            </w:r>
            <w:hyperlink r:id="rId18" w:history="1">
              <w:r>
                <w:rPr>
                  <w:color w:val="0000FF"/>
                </w:rPr>
                <w:t>N 10</w:t>
              </w:r>
            </w:hyperlink>
            <w:r>
              <w:rPr>
                <w:color w:val="392C69"/>
              </w:rPr>
              <w:t xml:space="preserve">, от 18.04.2014 </w:t>
            </w:r>
            <w:hyperlink r:id="rId19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25.04.2014 </w:t>
            </w:r>
            <w:hyperlink r:id="rId20" w:history="1">
              <w:r>
                <w:rPr>
                  <w:color w:val="0000FF"/>
                </w:rPr>
                <w:t>N 66</w:t>
              </w:r>
            </w:hyperlink>
            <w:r>
              <w:rPr>
                <w:color w:val="392C69"/>
              </w:rPr>
              <w:t xml:space="preserve">, от 03.09.2014 </w:t>
            </w:r>
            <w:hyperlink r:id="rId21" w:history="1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05.05.2015 </w:t>
            </w:r>
            <w:hyperlink r:id="rId22" w:history="1">
              <w:r>
                <w:rPr>
                  <w:color w:val="0000FF"/>
                </w:rPr>
                <w:t>N 53</w:t>
              </w:r>
            </w:hyperlink>
            <w:r>
              <w:rPr>
                <w:color w:val="392C69"/>
              </w:rPr>
              <w:t xml:space="preserve">, от 07.09.2015 </w:t>
            </w:r>
            <w:hyperlink r:id="rId23" w:history="1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10.12.2015 </w:t>
            </w:r>
            <w:hyperlink r:id="rId24" w:history="1">
              <w:r>
                <w:rPr>
                  <w:color w:val="0000FF"/>
                </w:rPr>
                <w:t>N 163</w:t>
              </w:r>
            </w:hyperlink>
            <w:r>
              <w:rPr>
                <w:color w:val="392C69"/>
              </w:rPr>
              <w:t xml:space="preserve">, от 29.07.2016 </w:t>
            </w:r>
            <w:hyperlink r:id="rId25" w:history="1">
              <w:r>
                <w:rPr>
                  <w:color w:val="0000FF"/>
                </w:rPr>
                <w:t>N 115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15.12.2017 </w:t>
            </w:r>
            <w:hyperlink r:id="rId26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 xml:space="preserve">, от 15.10.2018 </w:t>
            </w:r>
            <w:hyperlink r:id="rId27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ind w:firstLine="540"/>
        <w:jc w:val="both"/>
      </w:pPr>
      <w:r>
        <w:t xml:space="preserve">В целях реализации </w:t>
      </w:r>
      <w:hyperlink r:id="rId28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в соответствии со </w:t>
      </w:r>
      <w:hyperlink r:id="rId29" w:history="1">
        <w:r>
          <w:rPr>
            <w:color w:val="0000FF"/>
          </w:rPr>
          <w:t>статьей 8</w:t>
        </w:r>
      </w:hyperlink>
      <w:r>
        <w:t xml:space="preserve"> Федерального закона от 25.12.2008 N 273-ФЗ "О противодействии коррупции", </w:t>
      </w:r>
      <w:hyperlink r:id="rId30" w:history="1">
        <w:r>
          <w:rPr>
            <w:color w:val="0000FF"/>
          </w:rPr>
          <w:t>статьей 7</w:t>
        </w:r>
      </w:hyperlink>
      <w:r>
        <w:t xml:space="preserve"> Закона Пензенской области от 09.03.2005 N 751-ЗПО "О государственной гражданской службе Пензенской области" (с последующими изменениями) постановляю: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74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Пензенской области, и государственными гражданскими служащими Пензенской области, и соблюдения государственными гражданскими служащими Пензенской области требований к служебному поведению.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2. Руководителям органов государственной власти Пензенской области определить должностных лиц, ответственных за работу по профилактике коррупционных и иных правонарушений, возложив на них следующие функции:</w:t>
      </w:r>
    </w:p>
    <w:p w:rsidR="00E60152" w:rsidRDefault="00E60152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07.09.2015 N 108)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а) контроль за соблюдением государственными гражданскими служащими Пензенской области ограничений и запретов, требований о предотвращении или урегулировании конфликта интересов, исполнением ими обязанностей, установленных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 и другими федеральными законами (далее - </w:t>
      </w:r>
      <w:r>
        <w:lastRenderedPageBreak/>
        <w:t>требования к служебному поведению);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б) выявление и устранение причин и условий, способствующих возникновению конфликта интересов на государственной гражданской службе;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в) обеспечение деятельности комиссий по соблюдению требований к служебному поведению государственных гражданских служащих Пензенской области и урегулированию конфликта интересов;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г) оказание государственным гражданским служащим Пензенской области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E60152" w:rsidRDefault="00E60152">
      <w:pPr>
        <w:pStyle w:val="ConsPlusNormal"/>
        <w:jc w:val="both"/>
      </w:pPr>
      <w:r>
        <w:t xml:space="preserve">(пп. "г"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07.09.2015 N 108)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д) обеспечение реализации государственными гражданскими служащими Пензенской области обязанности уведомлять представителя нанимателя, органы прокуратуры Российской Федерации, иные государственные органы обо всех случаях обращения к ним каких-либо лиц в целях склонения их к совершению коррупционных правонарушений, а также обеспечение соблюдения в органе государственной власти Пензенской области законных прав и интересов государственного гражданского служащего, сообщившего о ставшем ему известном факте коррупции;</w:t>
      </w:r>
    </w:p>
    <w:p w:rsidR="00E60152" w:rsidRDefault="00E60152">
      <w:pPr>
        <w:pStyle w:val="ConsPlusNormal"/>
        <w:jc w:val="both"/>
      </w:pPr>
      <w:r>
        <w:t xml:space="preserve">(пп. "д"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07.09.2015 N 108)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е) организация в пределах своей компетенции антикоррупционного просвещения государственных гражданских служащих Пензенской области;</w:t>
      </w:r>
    </w:p>
    <w:p w:rsidR="00E60152" w:rsidRDefault="00E60152">
      <w:pPr>
        <w:pStyle w:val="ConsPlusNormal"/>
        <w:jc w:val="both"/>
      </w:pPr>
      <w:r>
        <w:t xml:space="preserve">(пп. "е"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07.09.2015 N 108)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ж) проведение служебных проверок;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з) проведение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Пензенской области, и государственными гражданским служащими Пензенской области, сведений (в части, касающейся профилактики коррупционных правонарушений), представляемых гражданами, претендующими на замещение должностей государственной гражданской службы Пензенской области, в соответствии с нормативными правовыми актами Российской Федерации, проверки соблюдения государственными гражданскими служащими Пензенской области требований к служебному поведению;</w:t>
      </w:r>
    </w:p>
    <w:p w:rsidR="00E60152" w:rsidRDefault="00E60152">
      <w:pPr>
        <w:pStyle w:val="ConsPlusNormal"/>
        <w:jc w:val="both"/>
      </w:pPr>
      <w:r>
        <w:t xml:space="preserve">(пп. "з"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15.12.2017 N 104)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и) анализ сведений о доходах, об имуществе и обязательствах имущественного характера, представленных гражданами, претендующими на замещение должностей государственной гражданской службы Пензенской области, сведений о доходах, расходах, об имуществе и обязательствах имущественного характера, представленных государственными гражданскими служащими Пензенской области, сведений о соблюдении государственными гражданскими служащими Пензенской области требований к служебному поведению, сведений о соблюдении гражданами, замещавшими должности государственной гражданской службы Пензенской области, ограничений при заключении ими после ухода с государственной гражданской службы Пензенской области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государственными служащими Пензенской области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государственных органов, органов местного самоуправления, предприятий, </w:t>
      </w:r>
      <w:r>
        <w:lastRenderedPageBreak/>
        <w:t>учреждений и организаций информации о соблюдении государственными служащими Пензенской области 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государственными служащими Пензенской области сведений, иной полученной информации;</w:t>
      </w:r>
    </w:p>
    <w:p w:rsidR="00E60152" w:rsidRDefault="00E60152">
      <w:pPr>
        <w:pStyle w:val="ConsPlusNormal"/>
        <w:jc w:val="both"/>
      </w:pPr>
      <w:r>
        <w:t xml:space="preserve">(пп. "и"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15.12.2017 N 104)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к) обеспечение подготовки сведений о доходах, расходах, об имуществе и обязательствах имущественного характера, подлежащих размещению в информационно-телекоммуникационной сети "Интернет" на официальных сайтах органов государственной власти Пензенской области, и представления этих сведений средствам массовой информации для опубликования в связи с их запросами;</w:t>
      </w:r>
    </w:p>
    <w:p w:rsidR="00E60152" w:rsidRDefault="00E60152">
      <w:pPr>
        <w:pStyle w:val="ConsPlusNormal"/>
        <w:jc w:val="both"/>
      </w:pPr>
      <w:r>
        <w:t xml:space="preserve">(пп. "к"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25.04.2014 N 66)</w:t>
      </w:r>
    </w:p>
    <w:p w:rsidR="00E60152" w:rsidRDefault="00E60152">
      <w:pPr>
        <w:pStyle w:val="ConsPlusNormal"/>
        <w:spacing w:before="220"/>
        <w:ind w:firstLine="540"/>
        <w:jc w:val="both"/>
      </w:pPr>
      <w:hyperlink r:id="rId39" w:history="1">
        <w:r>
          <w:rPr>
            <w:color w:val="0000FF"/>
          </w:rPr>
          <w:t>л</w:t>
        </w:r>
      </w:hyperlink>
      <w:r>
        <w:t>) подготовка в соответствии с компетенцией проектов нормативных правовых актов о противодействии коррупции;</w:t>
      </w:r>
    </w:p>
    <w:p w:rsidR="00E60152" w:rsidRDefault="00E60152">
      <w:pPr>
        <w:pStyle w:val="ConsPlusNormal"/>
        <w:jc w:val="both"/>
      </w:pPr>
      <w:r>
        <w:t xml:space="preserve">(пп. "л"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25.04.2014 N 66)</w:t>
      </w:r>
    </w:p>
    <w:p w:rsidR="00E60152" w:rsidRDefault="00E60152">
      <w:pPr>
        <w:pStyle w:val="ConsPlusNormal"/>
        <w:spacing w:before="220"/>
        <w:ind w:firstLine="540"/>
        <w:jc w:val="both"/>
      </w:pPr>
      <w:hyperlink r:id="rId41" w:history="1">
        <w:r>
          <w:rPr>
            <w:color w:val="0000FF"/>
          </w:rPr>
          <w:t>м</w:t>
        </w:r>
      </w:hyperlink>
      <w:r>
        <w:t>) взаимодействие в установленной сфере деятельности с правоохранительными органами, а также совещательными и экспертными органами при органах государственной власти Пензенской области.</w:t>
      </w:r>
    </w:p>
    <w:p w:rsidR="00E60152" w:rsidRDefault="00E60152">
      <w:pPr>
        <w:pStyle w:val="ConsPlusNormal"/>
        <w:jc w:val="both"/>
      </w:pPr>
      <w:r>
        <w:t xml:space="preserve">(пп. "м" 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25.04.2014 N 66)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н) осуществление проверки соблюдения гражданами, замещавшими должности государственной гражданской службы Пензенской области, ограничений при заключении ими после увольнения с государственной гражданской службы Пензенской области трудового договора и (или) гражданско-правового договора в случаях, предусмотренных федеральными законами.</w:t>
      </w:r>
    </w:p>
    <w:p w:rsidR="00E60152" w:rsidRDefault="00E60152">
      <w:pPr>
        <w:pStyle w:val="ConsPlusNormal"/>
        <w:jc w:val="both"/>
      </w:pPr>
      <w:r>
        <w:t xml:space="preserve">(пп. "н"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05.05.2015 N 53)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о) осуществление контроля за соблюдением законодательства Российской Федерации о противодействии коррупции в организациях, созданных для выполнения задач, поставленных перед органами государственной власти Пензенской области, а также за реализацией в них мер по профилактике коррупционных правонарушений.</w:t>
      </w:r>
    </w:p>
    <w:p w:rsidR="00E60152" w:rsidRDefault="00E60152">
      <w:pPr>
        <w:pStyle w:val="ConsPlusNormal"/>
        <w:jc w:val="both"/>
      </w:pPr>
      <w:r>
        <w:t xml:space="preserve">(пп. "о"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10.12.2015 N 163)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3. Наделить Вице-губернатора Пензенской области, на основании </w:t>
      </w:r>
      <w:hyperlink r:id="rId45" w:history="1">
        <w:r>
          <w:rPr>
            <w:color w:val="0000FF"/>
          </w:rPr>
          <w:t>пункта 19</w:t>
        </w:r>
      </w:hyperlink>
      <w:r>
        <w:t xml:space="preserve"> Указа Президента Российской Федерации от 02.04.2013 N 309 "О мерах по реализации отдельных положений Федерального закона "О противодействии коррупции", полномочиями по направлению запросов в кредитные организации, налоговые органы Российской Федерации и орган, осуществляющий государственный кадастровый учет и государственную регистрацию прав, при осуществлении проверки, предусмотренной </w:t>
      </w:r>
      <w:hyperlink w:anchor="P95" w:history="1">
        <w:r>
          <w:rPr>
            <w:color w:val="0000FF"/>
          </w:rPr>
          <w:t>пунктом 1</w:t>
        </w:r>
      </w:hyperlink>
      <w:r>
        <w:t xml:space="preserve"> Положения, утвержденного настоящим постановлением.</w:t>
      </w:r>
    </w:p>
    <w:p w:rsidR="00E60152" w:rsidRDefault="00E60152">
      <w:pPr>
        <w:pStyle w:val="ConsPlusNormal"/>
        <w:jc w:val="both"/>
      </w:pPr>
      <w:r>
        <w:t xml:space="preserve">(п. 3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06.06.2013 N 109; в ред. Постановлений Губернатора Пензенской обл. от 31.01.2014 </w:t>
      </w:r>
      <w:hyperlink r:id="rId47" w:history="1">
        <w:r>
          <w:rPr>
            <w:color w:val="0000FF"/>
          </w:rPr>
          <w:t>N 10</w:t>
        </w:r>
      </w:hyperlink>
      <w:r>
        <w:t xml:space="preserve">, от 29.07.2016 </w:t>
      </w:r>
      <w:hyperlink r:id="rId48" w:history="1">
        <w:r>
          <w:rPr>
            <w:color w:val="0000FF"/>
          </w:rPr>
          <w:t>N 115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hyperlink r:id="rId49" w:history="1">
        <w:r>
          <w:rPr>
            <w:color w:val="0000FF"/>
          </w:rPr>
          <w:t>4</w:t>
        </w:r>
      </w:hyperlink>
      <w:r>
        <w:t>. Опубликовать настоящее постановление в газете "Пензенские губернские ведомости".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первого заместителя Председателя Правительства - руководителя аппарата Губернатора и Правительства Пензенской области.</w:t>
      </w:r>
    </w:p>
    <w:p w:rsidR="00E60152" w:rsidRDefault="00E60152">
      <w:pPr>
        <w:pStyle w:val="ConsPlusNormal"/>
        <w:jc w:val="both"/>
      </w:pPr>
      <w:r>
        <w:t xml:space="preserve">(п. 5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15.12.2017 N 104)</w:t>
      </w: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jc w:val="right"/>
      </w:pPr>
      <w:r>
        <w:t>Исполняющий обязанности</w:t>
      </w:r>
    </w:p>
    <w:p w:rsidR="00E60152" w:rsidRDefault="00E60152">
      <w:pPr>
        <w:pStyle w:val="ConsPlusNormal"/>
        <w:jc w:val="right"/>
      </w:pPr>
      <w:r>
        <w:t>Губернатора Пензенской области</w:t>
      </w:r>
    </w:p>
    <w:p w:rsidR="00E60152" w:rsidRDefault="00E60152">
      <w:pPr>
        <w:pStyle w:val="ConsPlusNormal"/>
        <w:jc w:val="right"/>
      </w:pPr>
      <w:r>
        <w:lastRenderedPageBreak/>
        <w:t>О.К.АТЮКОВА</w:t>
      </w: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jc w:val="right"/>
        <w:outlineLvl w:val="0"/>
      </w:pPr>
      <w:r>
        <w:t>Утверждено</w:t>
      </w:r>
    </w:p>
    <w:p w:rsidR="00E60152" w:rsidRDefault="00E60152">
      <w:pPr>
        <w:pStyle w:val="ConsPlusNormal"/>
        <w:jc w:val="right"/>
      </w:pPr>
      <w:r>
        <w:t>постановлением</w:t>
      </w:r>
    </w:p>
    <w:p w:rsidR="00E60152" w:rsidRDefault="00E60152">
      <w:pPr>
        <w:pStyle w:val="ConsPlusNormal"/>
        <w:jc w:val="right"/>
      </w:pPr>
      <w:r>
        <w:t>Губернатора Пензенской области</w:t>
      </w:r>
    </w:p>
    <w:p w:rsidR="00E60152" w:rsidRDefault="00E60152">
      <w:pPr>
        <w:pStyle w:val="ConsPlusNormal"/>
        <w:jc w:val="right"/>
      </w:pPr>
      <w:r>
        <w:t>от 19 марта 2010 г. N 19</w:t>
      </w: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Title"/>
        <w:jc w:val="center"/>
      </w:pPr>
      <w:bookmarkStart w:id="0" w:name="P74"/>
      <w:bookmarkEnd w:id="0"/>
      <w:r>
        <w:t>ПОЛОЖЕНИЕ</w:t>
      </w:r>
    </w:p>
    <w:p w:rsidR="00E60152" w:rsidRDefault="00E60152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E60152" w:rsidRDefault="00E60152">
      <w:pPr>
        <w:pStyle w:val="ConsPlusTitle"/>
        <w:jc w:val="center"/>
      </w:pPr>
      <w:r>
        <w:t>ГРАЖДАНАМИ, ПРЕТЕНДУЮЩИМИ НА ЗАМЕЩЕНИЕ ДОЛЖНОСТЕЙ</w:t>
      </w:r>
    </w:p>
    <w:p w:rsidR="00E60152" w:rsidRDefault="00E60152">
      <w:pPr>
        <w:pStyle w:val="ConsPlusTitle"/>
        <w:jc w:val="center"/>
      </w:pPr>
      <w:r>
        <w:t>ГОСУДАРСТВЕННОЙ ГРАЖДАНСКОЙ СЛУЖБЫ ПЕНЗЕНСКОЙ ОБЛАСТИ, И</w:t>
      </w:r>
    </w:p>
    <w:p w:rsidR="00E60152" w:rsidRDefault="00E60152">
      <w:pPr>
        <w:pStyle w:val="ConsPlusTitle"/>
        <w:jc w:val="center"/>
      </w:pPr>
      <w:r>
        <w:t>ГОСУДАРСТВЕННЫМИ ГРАЖДАНСКИМИ СЛУЖАЩИМИ ПЕНЗЕНСКОЙ ОБЛАСТИ,</w:t>
      </w:r>
    </w:p>
    <w:p w:rsidR="00E60152" w:rsidRDefault="00E60152">
      <w:pPr>
        <w:pStyle w:val="ConsPlusTitle"/>
        <w:jc w:val="center"/>
      </w:pPr>
      <w:r>
        <w:t>И СОБЛЮДЕНИЯ ГОСУДАРСТВЕННЫМИ ГРАЖДАНСКИМИ СЛУЖАЩИМИ</w:t>
      </w:r>
    </w:p>
    <w:p w:rsidR="00E60152" w:rsidRDefault="00E60152">
      <w:pPr>
        <w:pStyle w:val="ConsPlusTitle"/>
        <w:jc w:val="center"/>
      </w:pPr>
      <w:r>
        <w:t>ПЕНЗЕНСКОЙ ОБЛАСТИ ТРЕБОВАНИЙ К СЛУЖЕБНОМУ ПОВЕДЕНИЮ</w:t>
      </w:r>
    </w:p>
    <w:p w:rsidR="00E60152" w:rsidRDefault="00E601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601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Пензенской обл.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26.04.2010 </w:t>
            </w:r>
            <w:hyperlink r:id="rId51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30.06.2010 </w:t>
            </w:r>
            <w:hyperlink r:id="rId52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11.08.2010 </w:t>
            </w:r>
            <w:hyperlink r:id="rId53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 xml:space="preserve">, от 01.03.2011 </w:t>
            </w:r>
            <w:hyperlink r:id="rId54" w:history="1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23.06.2011 </w:t>
            </w:r>
            <w:hyperlink r:id="rId55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 xml:space="preserve">, от 26.08.2011 </w:t>
            </w:r>
            <w:hyperlink r:id="rId56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16.02.2012 </w:t>
            </w:r>
            <w:hyperlink r:id="rId57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27.04.2012 </w:t>
            </w:r>
            <w:hyperlink r:id="rId58" w:history="1">
              <w:r>
                <w:rPr>
                  <w:color w:val="0000FF"/>
                </w:rPr>
                <w:t>N 56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15.06.2012 </w:t>
            </w:r>
            <w:hyperlink r:id="rId59" w:history="1">
              <w:r>
                <w:rPr>
                  <w:color w:val="0000FF"/>
                </w:rPr>
                <w:t>N 86</w:t>
              </w:r>
            </w:hyperlink>
            <w:r>
              <w:rPr>
                <w:color w:val="392C69"/>
              </w:rPr>
              <w:t xml:space="preserve">, от 30.07.2012 </w:t>
            </w:r>
            <w:hyperlink r:id="rId60" w:history="1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07.02.2013 </w:t>
            </w:r>
            <w:hyperlink r:id="rId61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 xml:space="preserve">, от 06.06.2013 </w:t>
            </w:r>
            <w:hyperlink r:id="rId62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31.01.2014 </w:t>
            </w:r>
            <w:hyperlink r:id="rId63" w:history="1">
              <w:r>
                <w:rPr>
                  <w:color w:val="0000FF"/>
                </w:rPr>
                <w:t>N 10</w:t>
              </w:r>
            </w:hyperlink>
            <w:r>
              <w:rPr>
                <w:color w:val="392C69"/>
              </w:rPr>
              <w:t xml:space="preserve">, от 18.04.2014 </w:t>
            </w:r>
            <w:hyperlink r:id="rId64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03.09.2014 </w:t>
            </w:r>
            <w:hyperlink r:id="rId65" w:history="1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 xml:space="preserve">, от 05.05.2015 </w:t>
            </w:r>
            <w:hyperlink r:id="rId66" w:history="1">
              <w:r>
                <w:rPr>
                  <w:color w:val="0000FF"/>
                </w:rPr>
                <w:t>N 53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07.09.2015 </w:t>
            </w:r>
            <w:hyperlink r:id="rId67" w:history="1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 xml:space="preserve">, от 10.12.2015 </w:t>
            </w:r>
            <w:hyperlink r:id="rId68" w:history="1">
              <w:r>
                <w:rPr>
                  <w:color w:val="0000FF"/>
                </w:rPr>
                <w:t>N 163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29.07.2016 </w:t>
            </w:r>
            <w:hyperlink r:id="rId69" w:history="1">
              <w:r>
                <w:rPr>
                  <w:color w:val="0000FF"/>
                </w:rPr>
                <w:t>N 115</w:t>
              </w:r>
            </w:hyperlink>
            <w:r>
              <w:rPr>
                <w:color w:val="392C69"/>
              </w:rPr>
              <w:t xml:space="preserve">, от 15.12.2017 </w:t>
            </w:r>
            <w:hyperlink r:id="rId70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,</w:t>
            </w:r>
          </w:p>
          <w:p w:rsidR="00E60152" w:rsidRDefault="00E601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15.10.2018 </w:t>
            </w:r>
            <w:hyperlink r:id="rId71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ind w:firstLine="540"/>
        <w:jc w:val="both"/>
      </w:pPr>
      <w:bookmarkStart w:id="1" w:name="P95"/>
      <w:bookmarkEnd w:id="1"/>
      <w:r>
        <w:t>1. Настоящим Положением определяется порядок осуществления проверки: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области от 23.09.2009 N 210 (с последующими изменениями):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гражданами, претендующими на замещение должностей государственной гражданской службы Пензенской области (далее - граждане), на отчетную дату;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государственными гражданскими служащими Пензенской области (далее - гражданские служащие) за отчетный период и за два года, предшествующие отчетному периоду;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2" w:name="P99"/>
      <w:bookmarkEnd w:id="2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Пензенской области (далее - гражданская служба)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E60152" w:rsidRDefault="00E60152">
      <w:pPr>
        <w:pStyle w:val="ConsPlusNormal"/>
        <w:jc w:val="both"/>
      </w:pPr>
      <w:r>
        <w:t xml:space="preserve">(пп. "б" 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15.12.2017 N 104)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3" w:name="P101"/>
      <w:bookmarkEnd w:id="3"/>
      <w:r>
        <w:t xml:space="preserve">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</w:t>
      </w:r>
      <w:r>
        <w:lastRenderedPageBreak/>
        <w:t xml:space="preserve">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74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 и другими федеральными законами (далее - требования к служебному поведению).</w:t>
      </w:r>
    </w:p>
    <w:p w:rsidR="00E60152" w:rsidRDefault="00E60152">
      <w:pPr>
        <w:pStyle w:val="ConsPlusNormal"/>
        <w:jc w:val="both"/>
      </w:pPr>
      <w:r>
        <w:t xml:space="preserve">(п. 1 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03.09.2014 N 123)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99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101" w:history="1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гражданской службы, и гражданских служащих, замещающих любую должность гражданской службы.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3. Проверка достоверности и полноты сведений о доходах, об имуществе и обязательствах имущественного характера, представляемых государственным служащим, замещающим должность государственной службы, не включенную в перечень, предусмотренный </w:t>
      </w:r>
      <w:hyperlink r:id="rId76" w:history="1">
        <w:r>
          <w:rPr>
            <w:color w:val="0000FF"/>
          </w:rPr>
          <w:t>пунктом 3.2 части 1 статьи 8</w:t>
        </w:r>
      </w:hyperlink>
      <w:r>
        <w:t xml:space="preserve"> Федерального закона от 25.12.2008 N 273-ФЗ "О противодействии коррупции" (с последующими изменениями), и претендующим на замещение должности гражданской службы, предусмотренной соответствующим перечнем, утвержденным нормативным правовым актом органа государственной власти Пензенской области,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Федерации.</w:t>
      </w:r>
    </w:p>
    <w:p w:rsidR="00E60152" w:rsidRDefault="00E60152">
      <w:pPr>
        <w:pStyle w:val="ConsPlusNormal"/>
        <w:jc w:val="both"/>
      </w:pPr>
      <w:r>
        <w:t xml:space="preserve">(п. 3 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07.09.2015 N 108)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4. Проверка, предусмотренная </w:t>
      </w:r>
      <w:hyperlink w:anchor="P95" w:history="1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по решению: первого заместителя Председателя Правительства - руководителя аппарата Губернатора и Правительства Пензенской области; руководителя органа государственной власти Пензенской области либо должностного лица, которому такие полномочия предоставлены руководителем соответствующего органа государственной власти Пензенской области (далее - государственный орган).</w:t>
      </w:r>
    </w:p>
    <w:p w:rsidR="00E60152" w:rsidRDefault="00E60152">
      <w:pPr>
        <w:pStyle w:val="ConsPlusNormal"/>
        <w:jc w:val="both"/>
      </w:pPr>
      <w:r>
        <w:t xml:space="preserve">(в ред. Постановлений Губернатора Пензенской обл. от 06.06.2013 </w:t>
      </w:r>
      <w:hyperlink r:id="rId78" w:history="1">
        <w:r>
          <w:rPr>
            <w:color w:val="0000FF"/>
          </w:rPr>
          <w:t>N 109</w:t>
        </w:r>
      </w:hyperlink>
      <w:r>
        <w:t xml:space="preserve">, от 15.12.2017 </w:t>
      </w:r>
      <w:hyperlink r:id="rId79" w:history="1">
        <w:r>
          <w:rPr>
            <w:color w:val="0000FF"/>
          </w:rPr>
          <w:t>N 104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гражданского служащего и оформляется в письменной форме, в том числе в форме электронного документа.</w:t>
      </w:r>
    </w:p>
    <w:p w:rsidR="00E60152" w:rsidRDefault="00E60152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07.02.2013 N 30)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5. Управление государственной службы и кадров Правительства Пензенской области (далее - Управление) по решению первого заместителя Председателя Правительства - руководителя аппарата Губернатора и Правительства Пензенской области осуществляет проверку:</w:t>
      </w:r>
    </w:p>
    <w:p w:rsidR="00E60152" w:rsidRDefault="00E60152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15.12.2017 N 104)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4" w:name="P112"/>
      <w:bookmarkEnd w:id="4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службы, назначение на которые и освобождение от которых осуществляются Губернатором Пензенской области,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указанные в </w:t>
      </w:r>
      <w:hyperlink w:anchor="P112" w:history="1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в) соблюдения гражданскими служащими, замещающими должности гражданской службы, указанные в </w:t>
      </w:r>
      <w:hyperlink w:anchor="P112" w:history="1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E60152" w:rsidRDefault="00E60152">
      <w:pPr>
        <w:pStyle w:val="ConsPlusNormal"/>
        <w:jc w:val="both"/>
      </w:pPr>
      <w:r>
        <w:t xml:space="preserve">(п. 5 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16.02.2012 N 18)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6. Кадровые службы государственных органов по решению руководителя государственного </w:t>
      </w:r>
      <w:r>
        <w:lastRenderedPageBreak/>
        <w:t>органа либо уполномоченного им должностного лица осуществляют проверку:</w:t>
      </w:r>
    </w:p>
    <w:p w:rsidR="00E60152" w:rsidRDefault="00E60152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06.06.2013 N 109)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5" w:name="P118"/>
      <w:bookmarkEnd w:id="5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службы, назначение на которые и освобождение от которых осуществляются руководителем государственного органа,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указанные в </w:t>
      </w:r>
      <w:hyperlink w:anchor="P118" w:history="1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в) соблюдения гражданскими служащими, замещающими должности гражданской службы, указанные в </w:t>
      </w:r>
      <w:hyperlink w:anchor="P118" w:history="1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7. Основаниями для осуществления проверки, предусмотренной </w:t>
      </w:r>
      <w:hyperlink w:anchor="P95" w:history="1">
        <w:r>
          <w:rPr>
            <w:color w:val="0000FF"/>
          </w:rPr>
          <w:t>пунктом 1</w:t>
        </w:r>
      </w:hyperlink>
      <w:r>
        <w:t xml:space="preserve"> настоящего Положения (далее - проверка), являются: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а) утратил силу. - </w:t>
      </w:r>
      <w:hyperlink r:id="rId84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10.12.2015 N 163;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б) утратил силу. - </w:t>
      </w:r>
      <w:hyperlink r:id="rId85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05.05.2015 N 53;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в) информация, представленная в письменном виде в установленном порядке: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постоянно действующими руководящими органами политических партий, региональными отделениями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Общественной палатой Российской Федерации, Общественной палатой Пензенской области;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работниками подразделений кадровых служб государственных органов Пензенской области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общероссийскими средствами массовой информации.</w:t>
      </w:r>
    </w:p>
    <w:p w:rsidR="00E60152" w:rsidRDefault="00E60152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06.06.2013 N 109)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8. Утратил силу. - </w:t>
      </w:r>
      <w:hyperlink r:id="rId87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06.06.2013 N 109.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9. Информация анонимного характера не может служить основанием для проверки.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10.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11. Утратил силу. - </w:t>
      </w:r>
      <w:hyperlink r:id="rId88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06.06.2013 N 109.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12. При осуществлении проверки должностные лица Управления и кадровых служб государственных органов имеют право:</w:t>
      </w:r>
    </w:p>
    <w:p w:rsidR="00E60152" w:rsidRDefault="00E60152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07.02.2013 N 30)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lastRenderedPageBreak/>
        <w:t>а) проводить беседу с гражданином или гражданским служащим;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б) изучать представленные гражданином или гражданским служащим сведения о доходах, об имуществе и обязательствах имущественного характера и дополнительные материалы;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в) получать от гражданина или гражданского служащего пояснения по представленным им сведениям о доходах, об имуществе и обязательствах имущественного характера и дополнительным материалам;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6" w:name="P140"/>
      <w:bookmarkEnd w:id="6"/>
      <w:r>
        <w:t>г) готовить и направлять в установленном порядке запрос в органы прокуратуры Российской Федерации, иные федеральные государственные органы, территориальные органы федеральных органов государственной власти, государственные органы субъектов Российской Федерации,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гражданского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гражданским служащим требований к служебному поведению;</w:t>
      </w:r>
    </w:p>
    <w:p w:rsidR="00E60152" w:rsidRDefault="00E60152">
      <w:pPr>
        <w:pStyle w:val="ConsPlusNormal"/>
        <w:jc w:val="both"/>
      </w:pPr>
      <w:r>
        <w:t xml:space="preserve">(в ред. Постановлений Губернатора Пензенской обл. от 30.07.2012 </w:t>
      </w:r>
      <w:hyperlink r:id="rId90" w:history="1">
        <w:r>
          <w:rPr>
            <w:color w:val="0000FF"/>
          </w:rPr>
          <w:t>N 108</w:t>
        </w:r>
      </w:hyperlink>
      <w:r>
        <w:t xml:space="preserve">, от 07.02.2013 </w:t>
      </w:r>
      <w:hyperlink r:id="rId91" w:history="1">
        <w:r>
          <w:rPr>
            <w:color w:val="0000FF"/>
          </w:rPr>
          <w:t>N 30</w:t>
        </w:r>
      </w:hyperlink>
      <w:r>
        <w:t xml:space="preserve">, от 06.06.2013 </w:t>
      </w:r>
      <w:hyperlink r:id="rId92" w:history="1">
        <w:r>
          <w:rPr>
            <w:color w:val="0000FF"/>
          </w:rPr>
          <w:t>N 109</w:t>
        </w:r>
      </w:hyperlink>
      <w:r>
        <w:t xml:space="preserve">, от 31.01.2014 </w:t>
      </w:r>
      <w:hyperlink r:id="rId93" w:history="1">
        <w:r>
          <w:rPr>
            <w:color w:val="0000FF"/>
          </w:rPr>
          <w:t>N 10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е) осуществлять анализ сведений, представленных гражданином или гражданским служащим в соответствии с законодательством Российской Федерации о противодействии коррупции.</w:t>
      </w:r>
    </w:p>
    <w:p w:rsidR="00E60152" w:rsidRDefault="00E60152">
      <w:pPr>
        <w:pStyle w:val="ConsPlusNormal"/>
        <w:jc w:val="both"/>
      </w:pPr>
      <w:r>
        <w:t xml:space="preserve">(п. 12 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15.06.2012 N 86)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7" w:name="P145"/>
      <w:bookmarkEnd w:id="7"/>
      <w:r>
        <w:t xml:space="preserve">13. В запросе, предусмотренном </w:t>
      </w:r>
      <w:hyperlink w:anchor="P140" w:history="1">
        <w:r>
          <w:rPr>
            <w:color w:val="0000FF"/>
          </w:rPr>
          <w:t>подпунктом "г" пункта 12</w:t>
        </w:r>
      </w:hyperlink>
      <w:r>
        <w:t xml:space="preserve"> настоящего Положения, указываются: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в) фамилия, имя, отчество, дата и место рождения, место жительства (место пребывания),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е) фамилия, инициалы и номер телефона гражданского служащего, подготовившего запрос;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е.1) идентификационный номер налогоплательщика (в случае направления запроса в налоговые органы Российской Федерации);</w:t>
      </w:r>
    </w:p>
    <w:p w:rsidR="00E60152" w:rsidRDefault="00E60152">
      <w:pPr>
        <w:pStyle w:val="ConsPlusNormal"/>
        <w:jc w:val="both"/>
      </w:pPr>
      <w:r>
        <w:t xml:space="preserve">(пп. "е.1" введен </w:t>
      </w:r>
      <w:hyperlink r:id="rId95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31.01.2014 N 10)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lastRenderedPageBreak/>
        <w:t>ж) другие сведения, необходимые для исполнения запроса.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6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31.01.2014 N 10.</w:t>
      </w:r>
    </w:p>
    <w:p w:rsidR="00E60152" w:rsidRDefault="00E60152">
      <w:pPr>
        <w:pStyle w:val="ConsPlusNormal"/>
        <w:jc w:val="both"/>
      </w:pPr>
      <w:r>
        <w:t xml:space="preserve">(п. 13 в ред. </w:t>
      </w:r>
      <w:hyperlink r:id="rId97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06.06.2013 N 109)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13.1. Запросы, предусмотренные </w:t>
      </w:r>
      <w:hyperlink w:anchor="P140" w:history="1">
        <w:r>
          <w:rPr>
            <w:color w:val="0000FF"/>
          </w:rPr>
          <w:t>подпунктом "г" пункта 12</w:t>
        </w:r>
      </w:hyperlink>
      <w:r>
        <w:t xml:space="preserve"> настоящего Положения (кроме запросов в кредитные организации, налоговые органы Российской Федерации и орган, осуществляющий государственный кадастровый учет и государственную регистрацию прав), направляются первым заместителем Председателя Правительства - руководителем аппарата Губернатора и Правительства Пензенской области, заместителем руководителя аппарата - начальником Управления государственной службы и кадров Правительства Пензенской области, руководителем государственного органа либо уполномоченным им должностным лицом.</w:t>
      </w:r>
    </w:p>
    <w:p w:rsidR="00E60152" w:rsidRDefault="00E60152">
      <w:pPr>
        <w:pStyle w:val="ConsPlusNormal"/>
        <w:jc w:val="both"/>
      </w:pPr>
      <w:r>
        <w:t xml:space="preserve">(в ред. Постановлений Губернатора Пензенской обл. от 29.07.2016 </w:t>
      </w:r>
      <w:hyperlink r:id="rId98" w:history="1">
        <w:r>
          <w:rPr>
            <w:color w:val="0000FF"/>
          </w:rPr>
          <w:t>N 115</w:t>
        </w:r>
      </w:hyperlink>
      <w:r>
        <w:t xml:space="preserve">, от 15.12.2017 </w:t>
      </w:r>
      <w:hyperlink r:id="rId99" w:history="1">
        <w:r>
          <w:rPr>
            <w:color w:val="0000FF"/>
          </w:rPr>
          <w:t>N 104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Запросы в кредитные организации, налоговые органы Российской Федерации и орган, осуществляющий государственный кадастровый учет и государственную регистрацию прав, направляются должностными лицами, перечень которых утвержден Президентом Российской Федерации.</w:t>
      </w:r>
    </w:p>
    <w:p w:rsidR="00E60152" w:rsidRDefault="00E60152">
      <w:pPr>
        <w:pStyle w:val="ConsPlusNormal"/>
        <w:jc w:val="both"/>
      </w:pPr>
      <w:r>
        <w:t xml:space="preserve">(в ред. </w:t>
      </w:r>
      <w:hyperlink r:id="rId100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29.07.2016 N 115)</w:t>
      </w:r>
    </w:p>
    <w:p w:rsidR="00E60152" w:rsidRDefault="00E60152">
      <w:pPr>
        <w:pStyle w:val="ConsPlusNormal"/>
        <w:jc w:val="both"/>
      </w:pPr>
      <w:r>
        <w:t xml:space="preserve">(п. 13.1 введен </w:t>
      </w:r>
      <w:hyperlink r:id="rId101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31.01.2014 N 10; 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18.04.2014 N 61)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13.2. Утратил силу. - </w:t>
      </w:r>
      <w:hyperlink r:id="rId103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10.12.2015 N 163.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14. Право направлять запросы о проведении оперативно-розыскных мероприятий в соответствии с </w:t>
      </w:r>
      <w:hyperlink r:id="rId104" w:history="1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12.08.1995 N 144-ФЗ "Об оперативно-розыскной деятельности" (далее - Федеральный закон "Об оперативно-розыскной деятельности") в интересах всех государственных органов, в отношении любого гражданского служащего предоставлено Губернатору Пензенской области.</w:t>
      </w:r>
    </w:p>
    <w:p w:rsidR="00E60152" w:rsidRDefault="00E60152">
      <w:pPr>
        <w:pStyle w:val="ConsPlusNormal"/>
        <w:jc w:val="both"/>
      </w:pPr>
      <w:r>
        <w:t xml:space="preserve">(п. 14 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31.01.2014 N 10)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15. В запросе о проведении оперативно-разыскных мероприятий, помимо сведений, перечисленных в </w:t>
      </w:r>
      <w:hyperlink w:anchor="P145" w:history="1">
        <w:r>
          <w:rPr>
            <w:color w:val="0000FF"/>
          </w:rPr>
          <w:t>пункте 13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</w:t>
      </w:r>
      <w:hyperlink r:id="rId106" w:history="1">
        <w:r>
          <w:rPr>
            <w:color w:val="0000FF"/>
          </w:rPr>
          <w:t>часть третью статьи 7</w:t>
        </w:r>
      </w:hyperlink>
      <w:r>
        <w:t xml:space="preserve"> Федерального закона "Об оперативно-розыскной деятельности".</w:t>
      </w:r>
    </w:p>
    <w:p w:rsidR="00E60152" w:rsidRDefault="00E60152">
      <w:pPr>
        <w:pStyle w:val="ConsPlusNormal"/>
        <w:jc w:val="both"/>
      </w:pPr>
      <w:r>
        <w:t xml:space="preserve">(в ред. Постановлений Губернатора Пензенской обл. от 16.02.2012 </w:t>
      </w:r>
      <w:hyperlink r:id="rId107" w:history="1">
        <w:r>
          <w:rPr>
            <w:color w:val="0000FF"/>
          </w:rPr>
          <w:t>N 18</w:t>
        </w:r>
      </w:hyperlink>
      <w:r>
        <w:t xml:space="preserve">, от 30.07.2012 </w:t>
      </w:r>
      <w:hyperlink r:id="rId108" w:history="1">
        <w:r>
          <w:rPr>
            <w:color w:val="0000FF"/>
          </w:rPr>
          <w:t>N 108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09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31.01.2014 N 10.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16. Заместитель руководителя аппарата - начальник Управления государственной службы и кадров Правительства Пензенской области или руководитель кадровой службы государственного органа обеспечивает:</w:t>
      </w:r>
    </w:p>
    <w:p w:rsidR="00E60152" w:rsidRDefault="00E60152">
      <w:pPr>
        <w:pStyle w:val="ConsPlusNormal"/>
        <w:jc w:val="both"/>
      </w:pPr>
      <w:r>
        <w:t xml:space="preserve">(в ред. Постановлений Губернатора Пензенской обл. от 26.04.2010 </w:t>
      </w:r>
      <w:hyperlink r:id="rId110" w:history="1">
        <w:r>
          <w:rPr>
            <w:color w:val="0000FF"/>
          </w:rPr>
          <w:t>N 43</w:t>
        </w:r>
      </w:hyperlink>
      <w:r>
        <w:t xml:space="preserve">, от 30.06.2010 </w:t>
      </w:r>
      <w:hyperlink r:id="rId111" w:history="1">
        <w:r>
          <w:rPr>
            <w:color w:val="0000FF"/>
          </w:rPr>
          <w:t>N 63</w:t>
        </w:r>
      </w:hyperlink>
      <w:r>
        <w:t xml:space="preserve">, от 07.02.2013 </w:t>
      </w:r>
      <w:hyperlink r:id="rId112" w:history="1">
        <w:r>
          <w:rPr>
            <w:color w:val="0000FF"/>
          </w:rPr>
          <w:t>N 30</w:t>
        </w:r>
      </w:hyperlink>
      <w:r>
        <w:t xml:space="preserve">, от 18.04.2014 </w:t>
      </w:r>
      <w:hyperlink r:id="rId113" w:history="1">
        <w:r>
          <w:rPr>
            <w:color w:val="0000FF"/>
          </w:rPr>
          <w:t>N 61</w:t>
        </w:r>
      </w:hyperlink>
      <w:r>
        <w:t xml:space="preserve">, от 15.12.2017 </w:t>
      </w:r>
      <w:hyperlink r:id="rId114" w:history="1">
        <w:r>
          <w:rPr>
            <w:color w:val="0000FF"/>
          </w:rPr>
          <w:t>N 104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а) уведомление в письменной форме гражданского служащего о начале в отношении его проверки и разъяснение ему содержания </w:t>
      </w:r>
      <w:hyperlink w:anchor="P171" w:history="1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8" w:name="P171"/>
      <w:bookmarkEnd w:id="8"/>
      <w: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lastRenderedPageBreak/>
        <w:t>17. По окончании проверки Управление или кадровая служба государственного органа знакомят гражданского служащего с результатами проверки с соблюдением законодательства Российской Федерации о государственной тайне.</w:t>
      </w:r>
    </w:p>
    <w:p w:rsidR="00E60152" w:rsidRDefault="00E60152">
      <w:pPr>
        <w:pStyle w:val="ConsPlusNormal"/>
        <w:jc w:val="both"/>
      </w:pPr>
      <w:r>
        <w:t xml:space="preserve">(в ред. Постановлений Губернатора Пензенской обл. от 26.04.2010 </w:t>
      </w:r>
      <w:hyperlink r:id="rId115" w:history="1">
        <w:r>
          <w:rPr>
            <w:color w:val="0000FF"/>
          </w:rPr>
          <w:t>N 43</w:t>
        </w:r>
      </w:hyperlink>
      <w:r>
        <w:t xml:space="preserve">, от 30.06.2010 </w:t>
      </w:r>
      <w:hyperlink r:id="rId116" w:history="1">
        <w:r>
          <w:rPr>
            <w:color w:val="0000FF"/>
          </w:rPr>
          <w:t>N 63</w:t>
        </w:r>
      </w:hyperlink>
      <w:r>
        <w:t xml:space="preserve">, от 16.02.2012 </w:t>
      </w:r>
      <w:hyperlink r:id="rId117" w:history="1">
        <w:r>
          <w:rPr>
            <w:color w:val="0000FF"/>
          </w:rPr>
          <w:t>N 18</w:t>
        </w:r>
      </w:hyperlink>
      <w:r>
        <w:t xml:space="preserve">, от 07.02.2013 </w:t>
      </w:r>
      <w:hyperlink r:id="rId118" w:history="1">
        <w:r>
          <w:rPr>
            <w:color w:val="0000FF"/>
          </w:rPr>
          <w:t>N 30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9" w:name="P174"/>
      <w:bookmarkEnd w:id="9"/>
      <w:r>
        <w:t>18. Гражданский служащий вправе: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71" w:history="1">
        <w:r>
          <w:rPr>
            <w:color w:val="0000FF"/>
          </w:rPr>
          <w:t>подпункте "б" пункта 16</w:t>
        </w:r>
      </w:hyperlink>
      <w:r>
        <w:t xml:space="preserve"> настоящего Положения; по результатам проверки;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в) обращаться в Управление, кадровую службу государственного органа с подлежащим удовлетворению ходатайством о проведении с ним беседы по вопросам, указанным в </w:t>
      </w:r>
      <w:hyperlink w:anchor="P171" w:history="1">
        <w:r>
          <w:rPr>
            <w:color w:val="0000FF"/>
          </w:rPr>
          <w:t>подпункте "б" пункта 16</w:t>
        </w:r>
      </w:hyperlink>
      <w:r>
        <w:t xml:space="preserve"> настоящего Положения.</w:t>
      </w:r>
    </w:p>
    <w:p w:rsidR="00E60152" w:rsidRDefault="00E60152">
      <w:pPr>
        <w:pStyle w:val="ConsPlusNormal"/>
        <w:jc w:val="both"/>
      </w:pPr>
      <w:r>
        <w:t xml:space="preserve">(в ред. Постановлений Губернатора Пензенской обл. от 26.04.2010 </w:t>
      </w:r>
      <w:hyperlink r:id="rId119" w:history="1">
        <w:r>
          <w:rPr>
            <w:color w:val="0000FF"/>
          </w:rPr>
          <w:t>N 43</w:t>
        </w:r>
      </w:hyperlink>
      <w:r>
        <w:t xml:space="preserve">, от 30.06.2010 </w:t>
      </w:r>
      <w:hyperlink r:id="rId120" w:history="1">
        <w:r>
          <w:rPr>
            <w:color w:val="0000FF"/>
          </w:rPr>
          <w:t>N 63</w:t>
        </w:r>
      </w:hyperlink>
      <w:r>
        <w:t xml:space="preserve">, от 16.02.2012 </w:t>
      </w:r>
      <w:hyperlink r:id="rId121" w:history="1">
        <w:r>
          <w:rPr>
            <w:color w:val="0000FF"/>
          </w:rPr>
          <w:t>N 18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19. Пояснения, указанные в </w:t>
      </w:r>
      <w:hyperlink w:anchor="P174" w:history="1">
        <w:r>
          <w:rPr>
            <w:color w:val="0000FF"/>
          </w:rPr>
          <w:t>пункте 18</w:t>
        </w:r>
      </w:hyperlink>
      <w:r>
        <w:t xml:space="preserve"> настоящего Положения, приобщаются к материалам проверки.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20. На период проведения проверки гражданский служащий может быть отстранен от замещаемой должности гражданской службы 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На период отстранения гражданского служащего от замещаемой должности гражданской службы (от исполнения должностных обязанностей) денежное содержание по замещаемой им должности сохраняется.</w:t>
      </w:r>
    </w:p>
    <w:p w:rsidR="00E60152" w:rsidRDefault="00E60152">
      <w:pPr>
        <w:pStyle w:val="ConsPlusNormal"/>
        <w:jc w:val="both"/>
      </w:pPr>
      <w:r>
        <w:t xml:space="preserve">(п. 20 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15.10.2018 N 122)</w:t>
      </w:r>
    </w:p>
    <w:p w:rsidR="00E60152" w:rsidRDefault="00E60152">
      <w:pPr>
        <w:pStyle w:val="ConsPlusNormal"/>
        <w:spacing w:before="220"/>
        <w:ind w:firstLine="540"/>
        <w:jc w:val="both"/>
      </w:pPr>
      <w:bookmarkStart w:id="10" w:name="P183"/>
      <w:bookmarkEnd w:id="10"/>
      <w:r>
        <w:t>21. Заместитель руководителя аппарата - начальник Управления государственной службы и кадров Правительства Пензенской области или руководитель кадровой службы государственного органа представляет лицу, принявшему решение о проведении проверки, доклад о ее результатах. При этом в докладе должно содержаться одно из следующих предложений:</w:t>
      </w:r>
    </w:p>
    <w:p w:rsidR="00E60152" w:rsidRDefault="00E60152">
      <w:pPr>
        <w:pStyle w:val="ConsPlusNormal"/>
        <w:jc w:val="both"/>
      </w:pPr>
      <w:r>
        <w:t xml:space="preserve">(в ред. Постановлений Губернатора Пензенской обл. от 18.04.2014 </w:t>
      </w:r>
      <w:hyperlink r:id="rId123" w:history="1">
        <w:r>
          <w:rPr>
            <w:color w:val="0000FF"/>
          </w:rPr>
          <w:t>N 61</w:t>
        </w:r>
      </w:hyperlink>
      <w:r>
        <w:t xml:space="preserve">, от 15.12.2017 </w:t>
      </w:r>
      <w:hyperlink r:id="rId124" w:history="1">
        <w:r>
          <w:rPr>
            <w:color w:val="0000FF"/>
          </w:rPr>
          <w:t>N 104</w:t>
        </w:r>
      </w:hyperlink>
      <w:r>
        <w:t>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а) о назначении гражданина на должность гражданской службы;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гражданской службы;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гражданскому служащему мер юридической ответственности;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г) о применении к гражданскому служащему мер юридической ответственности;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д) о представлении материалов проверки в комиссию по соблюдению требований к служебному поведению гражданских служащих и урегулированию конфликта интересов, образованную в соответствующем государственном органе.</w:t>
      </w:r>
    </w:p>
    <w:p w:rsidR="00E60152" w:rsidRDefault="00E60152">
      <w:pPr>
        <w:pStyle w:val="ConsPlusNormal"/>
        <w:jc w:val="both"/>
      </w:pPr>
      <w:r>
        <w:t xml:space="preserve">(п. 21 в ред. </w:t>
      </w:r>
      <w:hyperlink r:id="rId125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06.06.2013 N 109)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22. Утратил силу. - </w:t>
      </w:r>
      <w:hyperlink r:id="rId126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06.06.2013 N 109.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23. Сведения о результатах проверки с письменного согласия лица, принявшего решение о </w:t>
      </w:r>
      <w:r>
        <w:lastRenderedPageBreak/>
        <w:t>ее проведении, предоставляются Управлением или кадровой службой государственного органа с одновременным уведомлением об этом гражданина или гражданского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зарегистрированным в соответствии с законом иным общественным объединениям, не являющимся политическими партиями, и общественным палатам Российской Федерации, Пензенской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E60152" w:rsidRDefault="00E60152">
      <w:pPr>
        <w:pStyle w:val="ConsPlusNormal"/>
        <w:jc w:val="both"/>
      </w:pPr>
      <w:r>
        <w:t xml:space="preserve">(п. 23 в ред. </w:t>
      </w:r>
      <w:hyperlink r:id="rId127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16.02.2012 N 18)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24.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25. Должностное лицо, уполномоченное назначать гражданина на должность гражданской службы или назначившее гражданского служащего на должность гражданской службы, при принятии решения о назначении гражданина на должность гражданской службы или о применении к гражданскому служащему мер юридической ответственности, учитывает соответствующие предложения, указанные в </w:t>
      </w:r>
      <w:hyperlink w:anchor="P183" w:history="1">
        <w:r>
          <w:rPr>
            <w:color w:val="0000FF"/>
          </w:rPr>
          <w:t>пункте 21</w:t>
        </w:r>
      </w:hyperlink>
      <w:r>
        <w:t xml:space="preserve"> настоящего Положения, а в случае, если доклад о результатах проверки направлялся в комиссию по урегулированию конфликтов интересов, - и рекомендации указанной комиссии.</w:t>
      </w:r>
    </w:p>
    <w:p w:rsidR="00E60152" w:rsidRDefault="00E60152">
      <w:pPr>
        <w:pStyle w:val="ConsPlusNormal"/>
        <w:jc w:val="both"/>
      </w:pPr>
      <w:r>
        <w:t xml:space="preserve">(п. 25 в ред. </w:t>
      </w:r>
      <w:hyperlink r:id="rId128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06.06.2013 N 109)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>26. Материалы проверки хранятся в Управлении или в кадровой службе государственного органа в течение трех лет со дня ее окончания, после чего передаются в архив.</w:t>
      </w:r>
    </w:p>
    <w:p w:rsidR="00E60152" w:rsidRDefault="00E60152">
      <w:pPr>
        <w:pStyle w:val="ConsPlusNormal"/>
        <w:jc w:val="both"/>
      </w:pPr>
      <w:r>
        <w:t xml:space="preserve">(п. 26 в ред. </w:t>
      </w:r>
      <w:hyperlink r:id="rId129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07.02.2013 N 30)</w:t>
      </w:r>
    </w:p>
    <w:p w:rsidR="00E60152" w:rsidRDefault="00E60152">
      <w:pPr>
        <w:pStyle w:val="ConsPlusNormal"/>
        <w:spacing w:before="220"/>
        <w:ind w:firstLine="540"/>
        <w:jc w:val="both"/>
      </w:pPr>
      <w:r>
        <w:t xml:space="preserve">27. Утратил силу. - </w:t>
      </w:r>
      <w:hyperlink r:id="rId130" w:history="1">
        <w:r>
          <w:rPr>
            <w:color w:val="0000FF"/>
          </w:rPr>
          <w:t>Постановление</w:t>
        </w:r>
      </w:hyperlink>
      <w:r>
        <w:t xml:space="preserve"> Губернатора Пензенской обл. от 07.02.2013 N 30.</w:t>
      </w: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jc w:val="both"/>
      </w:pPr>
    </w:p>
    <w:p w:rsidR="00E60152" w:rsidRDefault="00E601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766E" w:rsidRDefault="00E60152">
      <w:bookmarkStart w:id="11" w:name="_GoBack"/>
      <w:bookmarkEnd w:id="11"/>
    </w:p>
    <w:sectPr w:rsidR="007E766E" w:rsidSect="00DB6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52"/>
    <w:rsid w:val="00122B84"/>
    <w:rsid w:val="0016121C"/>
    <w:rsid w:val="003E4F1C"/>
    <w:rsid w:val="00C049B5"/>
    <w:rsid w:val="00C643C4"/>
    <w:rsid w:val="00E21344"/>
    <w:rsid w:val="00E60152"/>
    <w:rsid w:val="00E7369F"/>
    <w:rsid w:val="00E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0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01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0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01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A266E345A03E5D905ADD54FFAA6CAEF8A5B0CE32B45BAF0FF915AEA82B9EAAB7C43731BCF156EF3860EA5BD9EE419B0433C792B717B6B67950E103FV717L" TargetMode="External"/><Relationship Id="rId117" Type="http://schemas.openxmlformats.org/officeDocument/2006/relationships/hyperlink" Target="consultantplus://offline/ref=6A266E345A03E5D905ADD54FFAA6CAEF8A5B0CE32D4FB1FBFB9D07E08AE0E6A97B4C2C0CC85C62F2860EA6B593BB1CA55264742F6B64687B890C11V316L" TargetMode="External"/><Relationship Id="rId21" Type="http://schemas.openxmlformats.org/officeDocument/2006/relationships/hyperlink" Target="consultantplus://offline/ref=6A266E345A03E5D905ADD54FFAA6CAEF8A5B0CE32341BBF2F89D07E08AE0E6A97B4C2C0CC85C62F2860EA4B893BB1CA55264742F6B64687B890C11V316L" TargetMode="External"/><Relationship Id="rId42" Type="http://schemas.openxmlformats.org/officeDocument/2006/relationships/hyperlink" Target="consultantplus://offline/ref=6A266E345A03E5D905ADD54FFAA6CAEF8A5B0CE32D4EBEF5FC9D07E08AE0E6A97B4C2C0CC85C62F2860EA4BE93BB1CA55264742F6B64687B890C11V316L" TargetMode="External"/><Relationship Id="rId47" Type="http://schemas.openxmlformats.org/officeDocument/2006/relationships/hyperlink" Target="consultantplus://offline/ref=6A266E345A03E5D905ADD54FFAA6CAEF8A5B0CE3234EB1FBFB9D07E08AE0E6A97B4C2C0CC85C62F2860EA4B493BB1CA55264742F6B64687B890C11V316L" TargetMode="External"/><Relationship Id="rId63" Type="http://schemas.openxmlformats.org/officeDocument/2006/relationships/hyperlink" Target="consultantplus://offline/ref=6A266E345A03E5D905ADD54FFAA6CAEF8A5B0CE3234EB1FBFB9D07E08AE0E6A97B4C2C0CC85C62F2860EA4B593BB1CA55264742F6B64687B890C11V316L" TargetMode="External"/><Relationship Id="rId68" Type="http://schemas.openxmlformats.org/officeDocument/2006/relationships/hyperlink" Target="consultantplus://offline/ref=6A266E345A03E5D905ADD54FFAA6CAEF8A5B0CE3234EBCF5FE9D07E08AE0E6A97B4C2C0CC85C62F2860EA5B493BB1CA55264742F6B64687B890C11V316L" TargetMode="External"/><Relationship Id="rId84" Type="http://schemas.openxmlformats.org/officeDocument/2006/relationships/hyperlink" Target="consultantplus://offline/ref=6A266E345A03E5D905ADD54FFAA6CAEF8A5B0CE3234EBCF5FE9D07E08AE0E6A97B4C2C0CC85C62F2860EA5B593BB1CA55264742F6B64687B890C11V316L" TargetMode="External"/><Relationship Id="rId89" Type="http://schemas.openxmlformats.org/officeDocument/2006/relationships/hyperlink" Target="consultantplus://offline/ref=6A266E345A03E5D905ADD54FFAA6CAEF8A5B0CE32340BEF4FE9D07E08AE0E6A97B4C2C0CC85C62F2860EA4BA93BB1CA55264742F6B64687B890C11V316L" TargetMode="External"/><Relationship Id="rId112" Type="http://schemas.openxmlformats.org/officeDocument/2006/relationships/hyperlink" Target="consultantplus://offline/ref=6A266E345A03E5D905ADD54FFAA6CAEF8A5B0CE32340BEF4FE9D07E08AE0E6A97B4C2C0CC85C62F2860EA7B593BB1CA55264742F6B64687B890C11V316L" TargetMode="External"/><Relationship Id="rId16" Type="http://schemas.openxmlformats.org/officeDocument/2006/relationships/hyperlink" Target="consultantplus://offline/ref=6A266E345A03E5D905ADD54FFAA6CAEF8A5B0CE32340BEF4FE9D07E08AE0E6A97B4C2C0CC85C62F2860EA4BF93BB1CA55264742F6B64687B890C11V316L" TargetMode="External"/><Relationship Id="rId107" Type="http://schemas.openxmlformats.org/officeDocument/2006/relationships/hyperlink" Target="consultantplus://offline/ref=6A266E345A03E5D905ADD54FFAA6CAEF8A5B0CE32D4FB1FBFB9D07E08AE0E6A97B4C2C0CC85C62F2860EA6BB93BB1CA55264742F6B64687B890C11V316L" TargetMode="External"/><Relationship Id="rId11" Type="http://schemas.openxmlformats.org/officeDocument/2006/relationships/hyperlink" Target="consultantplus://offline/ref=6A266E345A03E5D905ADD54FFAA6CAEF8A5B0CE32D44B0F6F49D07E08AE0E6A97B4C2C0CC85C62F2860EA1B493BB1CA55264742F6B64687B890C11V316L" TargetMode="External"/><Relationship Id="rId32" Type="http://schemas.openxmlformats.org/officeDocument/2006/relationships/hyperlink" Target="consultantplus://offline/ref=6A266E345A03E5D905ADCB42ECCA94E0885152EF2942B3A4A0C25CBDDDE9ECFE3C03754E8C5163F58E05F1EDDCBA40E1037775296B676A64V813L" TargetMode="External"/><Relationship Id="rId37" Type="http://schemas.openxmlformats.org/officeDocument/2006/relationships/hyperlink" Target="consultantplus://offline/ref=6A266E345A03E5D905ADD54FFAA6CAEF8A5B0CE32B45BAF0FF915AEA82B9EAAB7C43731BCF156EF3860EA5BD91E419B0433C792B717B6B67950E103FV717L" TargetMode="External"/><Relationship Id="rId53" Type="http://schemas.openxmlformats.org/officeDocument/2006/relationships/hyperlink" Target="consultantplus://offline/ref=6A266E345A03E5D905ADD54FFAA6CAEF8A5B0CE32243B8F6F99D07E08AE0E6A97B4C2C0CC85C62F2860EA5BB93BB1CA55264742F6B64687B890C11V316L" TargetMode="External"/><Relationship Id="rId58" Type="http://schemas.openxmlformats.org/officeDocument/2006/relationships/hyperlink" Target="consultantplus://offline/ref=6A266E345A03E5D905ADD54FFAA6CAEF8A5B0CE32F4FBFF2FD9D07E08AE0E6A97B4C2C0CC85C62F2860EA5B993BB1CA55264742F6B64687B890C11V316L" TargetMode="External"/><Relationship Id="rId74" Type="http://schemas.openxmlformats.org/officeDocument/2006/relationships/hyperlink" Target="consultantplus://offline/ref=6A266E345A03E5D905ADCB42ECCA94E0885152EF2942B3A4A0C25CBDDDE9ECFE2E032D428C557DF38410A7BC99VE17L" TargetMode="External"/><Relationship Id="rId79" Type="http://schemas.openxmlformats.org/officeDocument/2006/relationships/hyperlink" Target="consultantplus://offline/ref=6A266E345A03E5D905ADD54FFAA6CAEF8A5B0CE32B45BAF0FF915AEA82B9EAAB7C43731BCF156EF3860EA5BE9DE419B0433C792B717B6B67950E103FV717L" TargetMode="External"/><Relationship Id="rId102" Type="http://schemas.openxmlformats.org/officeDocument/2006/relationships/hyperlink" Target="consultantplus://offline/ref=6A266E345A03E5D905ADD54FFAA6CAEF8A5B0CE32D4EBAF5FD9D07E08AE0E6A97B4C2C0CC85C62F2860EA5BA93BB1CA55264742F6B64687B890C11V316L" TargetMode="External"/><Relationship Id="rId123" Type="http://schemas.openxmlformats.org/officeDocument/2006/relationships/hyperlink" Target="consultantplus://offline/ref=6A266E345A03E5D905ADD54FFAA6CAEF8A5B0CE32D4EBAF5FD9D07E08AE0E6A97B4C2C0CC85C62F2860EA5B493BB1CA55264742F6B64687B890C11V316L" TargetMode="External"/><Relationship Id="rId128" Type="http://schemas.openxmlformats.org/officeDocument/2006/relationships/hyperlink" Target="consultantplus://offline/ref=6A266E345A03E5D905ADD54FFAA6CAEF8A5B0CE3234EBFF1FB9D07E08AE0E6A97B4C2C0CC85C62F2860FA7BB93BB1CA55264742F6B64687B890C11V316L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6A266E345A03E5D905ADD54FFAA6CAEF8A5B0CE32346BFF6F59D07E08AE0E6A97B4C2C0CC85C62F2860EA4BE93BB1CA55264742F6B64687B890C11V316L" TargetMode="External"/><Relationship Id="rId95" Type="http://schemas.openxmlformats.org/officeDocument/2006/relationships/hyperlink" Target="consultantplus://offline/ref=6A266E345A03E5D905ADD54FFAA6CAEF8A5B0CE3234EB1FBFB9D07E08AE0E6A97B4C2C0CC85C62F2860EA7BA93BB1CA55264742F6B64687B890C11V316L" TargetMode="External"/><Relationship Id="rId19" Type="http://schemas.openxmlformats.org/officeDocument/2006/relationships/hyperlink" Target="consultantplus://offline/ref=6A266E345A03E5D905ADD54FFAA6CAEF8A5B0CE32D4EBAF5FD9D07E08AE0E6A97B4C2C0CC85C62F2860EA5B993BB1CA55264742F6B64687B890C11V316L" TargetMode="External"/><Relationship Id="rId14" Type="http://schemas.openxmlformats.org/officeDocument/2006/relationships/hyperlink" Target="consultantplus://offline/ref=6A266E345A03E5D905ADD54FFAA6CAEF8A5B0CE32345B0FAFF9D07E08AE0E6A97B4C2C0CC85C62F2860EA7BF93BB1CA55264742F6B64687B890C11V316L" TargetMode="External"/><Relationship Id="rId22" Type="http://schemas.openxmlformats.org/officeDocument/2006/relationships/hyperlink" Target="consultantplus://offline/ref=6A266E345A03E5D905ADD54FFAA6CAEF8A5B0CE32341BBF4FB9D07E08AE0E6A97B4C2C0CC85C62F2860EA5B993BB1CA55264742F6B64687B890C11V316L" TargetMode="External"/><Relationship Id="rId27" Type="http://schemas.openxmlformats.org/officeDocument/2006/relationships/hyperlink" Target="consultantplus://offline/ref=6A266E345A03E5D905ADD54FFAA6CAEF8A5B0CE32B44B9F4FD965AEA82B9EAAB7C43731BCF156EF3860EA5BC9DE419B0433C792B717B6B67950E103FV717L" TargetMode="External"/><Relationship Id="rId30" Type="http://schemas.openxmlformats.org/officeDocument/2006/relationships/hyperlink" Target="consultantplus://offline/ref=6A266E345A03E5D905ADD54FFAA6CAEF8A5B0CE32B45BCF3FB935AEA82B9EAAB7C43731BCF156EF3860EA7BE9CE419B0433C792B717B6B67950E103FV717L" TargetMode="External"/><Relationship Id="rId35" Type="http://schemas.openxmlformats.org/officeDocument/2006/relationships/hyperlink" Target="consultantplus://offline/ref=6A266E345A03E5D905ADD54FFAA6CAEF8A5B0CE32341BAFAF59D07E08AE0E6A97B4C2C0CC85C62F2860EA6B893BB1CA55264742F6B64687B890C11V316L" TargetMode="External"/><Relationship Id="rId43" Type="http://schemas.openxmlformats.org/officeDocument/2006/relationships/hyperlink" Target="consultantplus://offline/ref=6A266E345A03E5D905ADD54FFAA6CAEF8A5B0CE32341BBF4FB9D07E08AE0E6A97B4C2C0CC85C62F2860EA5BB93BB1CA55264742F6B64687B890C11V316L" TargetMode="External"/><Relationship Id="rId48" Type="http://schemas.openxmlformats.org/officeDocument/2006/relationships/hyperlink" Target="consultantplus://offline/ref=6A266E345A03E5D905ADD54FFAA6CAEF8A5B0CE32B47BEF7F5965AEA82B9EAAB7C43731BCF156EF3860EA5BD9CE419B0433C792B717B6B67950E103FV717L" TargetMode="External"/><Relationship Id="rId56" Type="http://schemas.openxmlformats.org/officeDocument/2006/relationships/hyperlink" Target="consultantplus://offline/ref=6A266E345A03E5D905ADD54FFAA6CAEF8A5B0CE32D44B0F6F49D07E08AE0E6A97B4C2C0CC85C62F2860EA0BD93BB1CA55264742F6B64687B890C11V316L" TargetMode="External"/><Relationship Id="rId64" Type="http://schemas.openxmlformats.org/officeDocument/2006/relationships/hyperlink" Target="consultantplus://offline/ref=6A266E345A03E5D905ADD54FFAA6CAEF8A5B0CE32D4EBAF5FD9D07E08AE0E6A97B4C2C0CC85C62F2860EA5B993BB1CA55264742F6B64687B890C11V316L" TargetMode="External"/><Relationship Id="rId69" Type="http://schemas.openxmlformats.org/officeDocument/2006/relationships/hyperlink" Target="consultantplus://offline/ref=6A266E345A03E5D905ADD54FFAA6CAEF8A5B0CE32B47BEF7F5965AEA82B9EAAB7C43731BCF156EF3860EA5BD9DE419B0433C792B717B6B67950E103FV717L" TargetMode="External"/><Relationship Id="rId77" Type="http://schemas.openxmlformats.org/officeDocument/2006/relationships/hyperlink" Target="consultantplus://offline/ref=6A266E345A03E5D905ADD54FFAA6CAEF8A5B0CE32341BAFAF59D07E08AE0E6A97B4C2C0CC85C62F2860EA1BE93BB1CA55264742F6B64687B890C11V316L" TargetMode="External"/><Relationship Id="rId100" Type="http://schemas.openxmlformats.org/officeDocument/2006/relationships/hyperlink" Target="consultantplus://offline/ref=6A266E345A03E5D905ADD54FFAA6CAEF8A5B0CE32B47BEF7F5965AEA82B9EAAB7C43731BCF156EF3860EA5BD9EE419B0433C792B717B6B67950E103FV717L" TargetMode="External"/><Relationship Id="rId105" Type="http://schemas.openxmlformats.org/officeDocument/2006/relationships/hyperlink" Target="consultantplus://offline/ref=6A266E345A03E5D905ADD54FFAA6CAEF8A5B0CE3234EB1FBFB9D07E08AE0E6A97B4C2C0CC85C62F2860EA6BE93BB1CA55264742F6B64687B890C11V316L" TargetMode="External"/><Relationship Id="rId113" Type="http://schemas.openxmlformats.org/officeDocument/2006/relationships/hyperlink" Target="consultantplus://offline/ref=6A266E345A03E5D905ADD54FFAA6CAEF8A5B0CE32D4EBAF5FD9D07E08AE0E6A97B4C2C0CC85C62F2860EA5BB93BB1CA55264742F6B64687B890C11V316L" TargetMode="External"/><Relationship Id="rId118" Type="http://schemas.openxmlformats.org/officeDocument/2006/relationships/hyperlink" Target="consultantplus://offline/ref=6A266E345A03E5D905ADD54FFAA6CAEF8A5B0CE32340BEF4FE9D07E08AE0E6A97B4C2C0CC85C62F2860EA6BC93BB1CA55264742F6B64687B890C11V316L" TargetMode="External"/><Relationship Id="rId126" Type="http://schemas.openxmlformats.org/officeDocument/2006/relationships/hyperlink" Target="consultantplus://offline/ref=6A266E345A03E5D905ADD54FFAA6CAEF8A5B0CE3234EBFF1FB9D07E08AE0E6A97B4C2C0CC85C62F2860FA7BA93BB1CA55264742F6B64687B890C11V316L" TargetMode="External"/><Relationship Id="rId8" Type="http://schemas.openxmlformats.org/officeDocument/2006/relationships/hyperlink" Target="consultantplus://offline/ref=6A266E345A03E5D905ADD54FFAA6CAEF8A5B0CE32243B8F6F99D07E08AE0E6A97B4C2C0CC85C62F2860EA5B993BB1CA55264742F6B64687B890C11V316L" TargetMode="External"/><Relationship Id="rId51" Type="http://schemas.openxmlformats.org/officeDocument/2006/relationships/hyperlink" Target="consultantplus://offline/ref=6A266E345A03E5D905ADD54FFAA6CAEF8A5B0CE32C4EBCFBFA9D07E08AE0E6A97B4C2C0CC85C62F2860EA0BF93BB1CA55264742F6B64687B890C11V316L" TargetMode="External"/><Relationship Id="rId72" Type="http://schemas.openxmlformats.org/officeDocument/2006/relationships/hyperlink" Target="consultantplus://offline/ref=6A266E345A03E5D905ADD54FFAA6CAEF8A5B0CE32B46BCFBFC935AEA82B9EAAB7C43731BDD1536FF860ABBBD9AF14FE106V611L" TargetMode="External"/><Relationship Id="rId80" Type="http://schemas.openxmlformats.org/officeDocument/2006/relationships/hyperlink" Target="consultantplus://offline/ref=6A266E345A03E5D905ADD54FFAA6CAEF8A5B0CE32340BEF4FE9D07E08AE0E6A97B4C2C0CC85C62F2860EA4B893BB1CA55264742F6B64687B890C11V316L" TargetMode="External"/><Relationship Id="rId85" Type="http://schemas.openxmlformats.org/officeDocument/2006/relationships/hyperlink" Target="consultantplus://offline/ref=6A266E345A03E5D905ADD54FFAA6CAEF8A5B0CE32341BBF4FB9D07E08AE0E6A97B4C2C0CC85C62F2860EA4BE93BB1CA55264742F6B64687B890C11V316L" TargetMode="External"/><Relationship Id="rId93" Type="http://schemas.openxmlformats.org/officeDocument/2006/relationships/hyperlink" Target="consultantplus://offline/ref=6A266E345A03E5D905ADD54FFAA6CAEF8A5B0CE3234EB1FBFB9D07E08AE0E6A97B4C2C0CC85C62F2860EA7B893BB1CA55264742F6B64687B890C11V316L" TargetMode="External"/><Relationship Id="rId98" Type="http://schemas.openxmlformats.org/officeDocument/2006/relationships/hyperlink" Target="consultantplus://offline/ref=6A266E345A03E5D905ADD54FFAA6CAEF8A5B0CE32B47BEF7F5965AEA82B9EAAB7C43731BCF156EF3860EA5BD9EE419B0433C792B717B6B67950E103FV717L" TargetMode="External"/><Relationship Id="rId121" Type="http://schemas.openxmlformats.org/officeDocument/2006/relationships/hyperlink" Target="consultantplus://offline/ref=6A266E345A03E5D905ADD54FFAA6CAEF8A5B0CE32D4FB1FBFB9D07E08AE0E6A97B4C2C0CC85C62F2860EA1BC93BB1CA55264742F6B64687B890C11V316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6A266E345A03E5D905ADD54FFAA6CAEF8A5B0CE32D4FB1FBFB9D07E08AE0E6A97B4C2C0CC85C62F2860EA5B993BB1CA55264742F6B64687B890C11V316L" TargetMode="External"/><Relationship Id="rId17" Type="http://schemas.openxmlformats.org/officeDocument/2006/relationships/hyperlink" Target="consultantplus://offline/ref=6A266E345A03E5D905ADD54FFAA6CAEF8A5B0CE3234EBFF1FB9D07E08AE0E6A97B4C2C0CC85C62F2860EADB493BB1CA55264742F6B64687B890C11V316L" TargetMode="External"/><Relationship Id="rId25" Type="http://schemas.openxmlformats.org/officeDocument/2006/relationships/hyperlink" Target="consultantplus://offline/ref=6A266E345A03E5D905ADD54FFAA6CAEF8A5B0CE32B47BEF7F5965AEA82B9EAAB7C43731BCF156EF3860EA5BD9BE419B0433C792B717B6B67950E103FV717L" TargetMode="External"/><Relationship Id="rId33" Type="http://schemas.openxmlformats.org/officeDocument/2006/relationships/hyperlink" Target="consultantplus://offline/ref=6A266E345A03E5D905ADD54FFAA6CAEF8A5B0CE32341BAFAF59D07E08AE0E6A97B4C2C0CC85C62F2860EA6BC93BB1CA55264742F6B64687B890C11V316L" TargetMode="External"/><Relationship Id="rId38" Type="http://schemas.openxmlformats.org/officeDocument/2006/relationships/hyperlink" Target="consultantplus://offline/ref=6A266E345A03E5D905ADD54FFAA6CAEF8A5B0CE32D4EBEF5FC9D07E08AE0E6A97B4C2C0CC85C62F2860EA5B493BB1CA55264742F6B64687B890C11V316L" TargetMode="External"/><Relationship Id="rId46" Type="http://schemas.openxmlformats.org/officeDocument/2006/relationships/hyperlink" Target="consultantplus://offline/ref=6A266E345A03E5D905ADD54FFAA6CAEF8A5B0CE3234EBFF1FB9D07E08AE0E6A97B4C2C0CC85C62F2860EADB593BB1CA55264742F6B64687B890C11V316L" TargetMode="External"/><Relationship Id="rId59" Type="http://schemas.openxmlformats.org/officeDocument/2006/relationships/hyperlink" Target="consultantplus://offline/ref=6A266E345A03E5D905ADD54FFAA6CAEF8A5B0CE32345B0FAFF9D07E08AE0E6A97B4C2C0CC85C62F2860EA7BF93BB1CA55264742F6B64687B890C11V316L" TargetMode="External"/><Relationship Id="rId67" Type="http://schemas.openxmlformats.org/officeDocument/2006/relationships/hyperlink" Target="consultantplus://offline/ref=6A266E345A03E5D905ADD54FFAA6CAEF8A5B0CE32341BAFAF59D07E08AE0E6A97B4C2C0CC85C62F2860EA1BE93BB1CA55264742F6B64687B890C11V316L" TargetMode="External"/><Relationship Id="rId103" Type="http://schemas.openxmlformats.org/officeDocument/2006/relationships/hyperlink" Target="consultantplus://offline/ref=6A266E345A03E5D905ADD54FFAA6CAEF8A5B0CE3234EBCF5FE9D07E08AE0E6A97B4C2C0CC85C62F2860EA4BC93BB1CA55264742F6B64687B890C11V316L" TargetMode="External"/><Relationship Id="rId108" Type="http://schemas.openxmlformats.org/officeDocument/2006/relationships/hyperlink" Target="consultantplus://offline/ref=6A266E345A03E5D905ADD54FFAA6CAEF8A5B0CE32346BFF6F59D07E08AE0E6A97B4C2C0CC85C62F2860EA4BA93BB1CA55264742F6B64687B890C11V316L" TargetMode="External"/><Relationship Id="rId116" Type="http://schemas.openxmlformats.org/officeDocument/2006/relationships/hyperlink" Target="consultantplus://offline/ref=6A266E345A03E5D905ADD54FFAA6CAEF8A5B0CE32242BCF5F59D07E08AE0E6A97B4C2C0CC85C62F2860EA6B593BB1CA55264742F6B64687B890C11V316L" TargetMode="External"/><Relationship Id="rId124" Type="http://schemas.openxmlformats.org/officeDocument/2006/relationships/hyperlink" Target="consultantplus://offline/ref=6A266E345A03E5D905ADD54FFAA6CAEF8A5B0CE32B45BAF0FF915AEA82B9EAAB7C43731BCF156EF3860EA5BE9FE419B0433C792B717B6B67950E103FV717L" TargetMode="External"/><Relationship Id="rId129" Type="http://schemas.openxmlformats.org/officeDocument/2006/relationships/hyperlink" Target="consultantplus://offline/ref=6A266E345A03E5D905ADD54FFAA6CAEF8A5B0CE32340BEF4FE9D07E08AE0E6A97B4C2C0CC85C62F2860EA6BE93BB1CA55264742F6B64687B890C11V316L" TargetMode="External"/><Relationship Id="rId20" Type="http://schemas.openxmlformats.org/officeDocument/2006/relationships/hyperlink" Target="consultantplus://offline/ref=6A266E345A03E5D905ADD54FFAA6CAEF8A5B0CE32D4EBEF5FC9D07E08AE0E6A97B4C2C0CC85C62F2860EA5B993BB1CA55264742F6B64687B890C11V316L" TargetMode="External"/><Relationship Id="rId41" Type="http://schemas.openxmlformats.org/officeDocument/2006/relationships/hyperlink" Target="consultantplus://offline/ref=6A266E345A03E5D905ADD54FFAA6CAEF8A5B0CE32D4EBEF5FC9D07E08AE0E6A97B4C2C0CC85C62F2860EA5B593BB1CA55264742F6B64687B890C11V316L" TargetMode="External"/><Relationship Id="rId54" Type="http://schemas.openxmlformats.org/officeDocument/2006/relationships/hyperlink" Target="consultantplus://offline/ref=6A266E345A03E5D905ADD54FFAA6CAEF8A5B0CE32F45B0F7FA9D07E08AE0E6A97B4C2C0CC85C62F2860EA5B493BB1CA55264742F6B64687B890C11V316L" TargetMode="External"/><Relationship Id="rId62" Type="http://schemas.openxmlformats.org/officeDocument/2006/relationships/hyperlink" Target="consultantplus://offline/ref=6A266E345A03E5D905ADD54FFAA6CAEF8A5B0CE3234EBFF1FB9D07E08AE0E6A97B4C2C0CC85C62F2860EACBE93BB1CA55264742F6B64687B890C11V316L" TargetMode="External"/><Relationship Id="rId70" Type="http://schemas.openxmlformats.org/officeDocument/2006/relationships/hyperlink" Target="consultantplus://offline/ref=6A266E345A03E5D905ADD54FFAA6CAEF8A5B0CE32B45BAF0FF915AEA82B9EAAB7C43731BCF156EF3860EA5BE9AE419B0433C792B717B6B67950E103FV717L" TargetMode="External"/><Relationship Id="rId75" Type="http://schemas.openxmlformats.org/officeDocument/2006/relationships/hyperlink" Target="consultantplus://offline/ref=6A266E345A03E5D905ADD54FFAA6CAEF8A5B0CE32341BBF2F89D07E08AE0E6A97B4C2C0CC85C62F2860EA4B993BB1CA55264742F6B64687B890C11V316L" TargetMode="External"/><Relationship Id="rId83" Type="http://schemas.openxmlformats.org/officeDocument/2006/relationships/hyperlink" Target="consultantplus://offline/ref=6A266E345A03E5D905ADD54FFAA6CAEF8A5B0CE3234EBFF1FB9D07E08AE0E6A97B4C2C0CC85C62F2860EACB993BB1CA55264742F6B64687B890C11V316L" TargetMode="External"/><Relationship Id="rId88" Type="http://schemas.openxmlformats.org/officeDocument/2006/relationships/hyperlink" Target="consultantplus://offline/ref=6A266E345A03E5D905ADD54FFAA6CAEF8A5B0CE3234EBFF1FB9D07E08AE0E6A97B4C2C0CC85C62F2860FA5B893BB1CA55264742F6B64687B890C11V316L" TargetMode="External"/><Relationship Id="rId91" Type="http://schemas.openxmlformats.org/officeDocument/2006/relationships/hyperlink" Target="consultantplus://offline/ref=6A266E345A03E5D905ADD54FFAA6CAEF8A5B0CE32340BEF4FE9D07E08AE0E6A97B4C2C0CC85C62F2860EA4B493BB1CA55264742F6B64687B890C11V316L" TargetMode="External"/><Relationship Id="rId96" Type="http://schemas.openxmlformats.org/officeDocument/2006/relationships/hyperlink" Target="consultantplus://offline/ref=6A266E345A03E5D905ADD54FFAA6CAEF8A5B0CE3234EB1FBFB9D07E08AE0E6A97B4C2C0CC85C62F2860EA7B993BB1CA55264742F6B64687B890C11V316L" TargetMode="External"/><Relationship Id="rId111" Type="http://schemas.openxmlformats.org/officeDocument/2006/relationships/hyperlink" Target="consultantplus://offline/ref=6A266E345A03E5D905ADD54FFAA6CAEF8A5B0CE32242BCF5F59D07E08AE0E6A97B4C2C0CC85C62F2860EA6B593BB1CA55264742F6B64687B890C11V316L" TargetMode="External"/><Relationship Id="rId13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266E345A03E5D905ADD54FFAA6CAEF8A5B0CE32C4EBCFBFA9D07E08AE0E6A97B4C2C0CC85C62F2860EA0BF93BB1CA55264742F6B64687B890C11V316L" TargetMode="External"/><Relationship Id="rId15" Type="http://schemas.openxmlformats.org/officeDocument/2006/relationships/hyperlink" Target="consultantplus://offline/ref=6A266E345A03E5D905ADD54FFAA6CAEF8A5B0CE32346BFF6F59D07E08AE0E6A97B4C2C0CC85C62F2860EA5B993BB1CA55264742F6B64687B890C11V316L" TargetMode="External"/><Relationship Id="rId23" Type="http://schemas.openxmlformats.org/officeDocument/2006/relationships/hyperlink" Target="consultantplus://offline/ref=6A266E345A03E5D905ADD54FFAA6CAEF8A5B0CE32341BAFAF59D07E08AE0E6A97B4C2C0CC85C62F2860EA7BB93BB1CA55264742F6B64687B890C11V316L" TargetMode="External"/><Relationship Id="rId28" Type="http://schemas.openxmlformats.org/officeDocument/2006/relationships/hyperlink" Target="consultantplus://offline/ref=6A266E345A03E5D905ADCB42ECCA94E0885056EB2D45B3A4A0C25CBDDDE9ECFE3C03754E8C5163F08405F1EDDCBA40E1037775296B676A64V813L" TargetMode="External"/><Relationship Id="rId36" Type="http://schemas.openxmlformats.org/officeDocument/2006/relationships/hyperlink" Target="consultantplus://offline/ref=6A266E345A03E5D905ADD54FFAA6CAEF8A5B0CE32B45BAF0FF915AEA82B9EAAB7C43731BCF156EF3860EA5BD9FE419B0433C792B717B6B67950E103FV717L" TargetMode="External"/><Relationship Id="rId49" Type="http://schemas.openxmlformats.org/officeDocument/2006/relationships/hyperlink" Target="consultantplus://offline/ref=6A266E345A03E5D905ADD54FFAA6CAEF8A5B0CE3234EBFF1FB9D07E08AE0E6A97B4C2C0CC85C62F2860EACBD93BB1CA55264742F6B64687B890C11V316L" TargetMode="External"/><Relationship Id="rId57" Type="http://schemas.openxmlformats.org/officeDocument/2006/relationships/hyperlink" Target="consultantplus://offline/ref=6A266E345A03E5D905ADD54FFAA6CAEF8A5B0CE32D4FB1FBFB9D07E08AE0E6A97B4C2C0CC85C62F2860EA5B493BB1CA55264742F6B64687B890C11V316L" TargetMode="External"/><Relationship Id="rId106" Type="http://schemas.openxmlformats.org/officeDocument/2006/relationships/hyperlink" Target="consultantplus://offline/ref=6A266E345A03E5D905ADCB42ECCA94E0895053EC2A43B3A4A0C25CBDDDE9ECFE3C03754D895A37A3C25BA8BC9CF14CE3196B742AV71DL" TargetMode="External"/><Relationship Id="rId114" Type="http://schemas.openxmlformats.org/officeDocument/2006/relationships/hyperlink" Target="consultantplus://offline/ref=6A266E345A03E5D905ADD54FFAA6CAEF8A5B0CE32B45BAF0FF915AEA82B9EAAB7C43731BCF156EF3860EA5BE9FE419B0433C792B717B6B67950E103FV717L" TargetMode="External"/><Relationship Id="rId119" Type="http://schemas.openxmlformats.org/officeDocument/2006/relationships/hyperlink" Target="consultantplus://offline/ref=6A266E345A03E5D905ADD54FFAA6CAEF8A5B0CE32C4EBCFBFA9D07E08AE0E6A97B4C2C0CC85C62F2860EA0B893BB1CA55264742F6B64687B890C11V316L" TargetMode="External"/><Relationship Id="rId127" Type="http://schemas.openxmlformats.org/officeDocument/2006/relationships/hyperlink" Target="consultantplus://offline/ref=6A266E345A03E5D905ADD54FFAA6CAEF8A5B0CE32D4FB1FBFB9D07E08AE0E6A97B4C2C0CC85C62F2860EA1BD93BB1CA55264742F6B64687B890C11V316L" TargetMode="External"/><Relationship Id="rId10" Type="http://schemas.openxmlformats.org/officeDocument/2006/relationships/hyperlink" Target="consultantplus://offline/ref=6A266E345A03E5D905ADD54FFAA6CAEF8A5B0CE32D43B8F1F49D07E08AE0E6A97B4C2C0CC85C62F2860EA4BE93BB1CA55264742F6B64687B890C11V316L" TargetMode="External"/><Relationship Id="rId31" Type="http://schemas.openxmlformats.org/officeDocument/2006/relationships/hyperlink" Target="consultantplus://offline/ref=6A266E345A03E5D905ADD54FFAA6CAEF8A5B0CE32341BAFAF59D07E08AE0E6A97B4C2C0CC85C62F2860EA7B593BB1CA55264742F6B64687B890C11V316L" TargetMode="External"/><Relationship Id="rId44" Type="http://schemas.openxmlformats.org/officeDocument/2006/relationships/hyperlink" Target="consultantplus://offline/ref=6A266E345A03E5D905ADD54FFAA6CAEF8A5B0CE3234EBCF5FE9D07E08AE0E6A97B4C2C0CC85C62F2860EA5BA93BB1CA55264742F6B64687B890C11V316L" TargetMode="External"/><Relationship Id="rId52" Type="http://schemas.openxmlformats.org/officeDocument/2006/relationships/hyperlink" Target="consultantplus://offline/ref=6A266E345A03E5D905ADD54FFAA6CAEF8A5B0CE32242BCF5F59D07E08AE0E6A97B4C2C0CC85C62F2860EA6B493BB1CA55264742F6B64687B890C11V316L" TargetMode="External"/><Relationship Id="rId60" Type="http://schemas.openxmlformats.org/officeDocument/2006/relationships/hyperlink" Target="consultantplus://offline/ref=6A266E345A03E5D905ADD54FFAA6CAEF8A5B0CE32346BFF6F59D07E08AE0E6A97B4C2C0CC85C62F2860EA5B993BB1CA55264742F6B64687B890C11V316L" TargetMode="External"/><Relationship Id="rId65" Type="http://schemas.openxmlformats.org/officeDocument/2006/relationships/hyperlink" Target="consultantplus://offline/ref=6A266E345A03E5D905ADD54FFAA6CAEF8A5B0CE32341BBF2F89D07E08AE0E6A97B4C2C0CC85C62F2860EA4B893BB1CA55264742F6B64687B890C11V316L" TargetMode="External"/><Relationship Id="rId73" Type="http://schemas.openxmlformats.org/officeDocument/2006/relationships/hyperlink" Target="consultantplus://offline/ref=6A266E345A03E5D905ADD54FFAA6CAEF8A5B0CE32B45BAF0FF915AEA82B9EAAB7C43731BCF156EF3860EA5BE9BE419B0433C792B717B6B67950E103FV717L" TargetMode="External"/><Relationship Id="rId78" Type="http://schemas.openxmlformats.org/officeDocument/2006/relationships/hyperlink" Target="consultantplus://offline/ref=6A266E345A03E5D905ADD54FFAA6CAEF8A5B0CE3234EBFF1FB9D07E08AE0E6A97B4C2C0CC85C62F2860EACBF93BB1CA55264742F6B64687B890C11V316L" TargetMode="External"/><Relationship Id="rId81" Type="http://schemas.openxmlformats.org/officeDocument/2006/relationships/hyperlink" Target="consultantplus://offline/ref=6A266E345A03E5D905ADD54FFAA6CAEF8A5B0CE32B45BAF0FF915AEA82B9EAAB7C43731BCF156EF3860EA5BE9DE419B0433C792B717B6B67950E103FV717L" TargetMode="External"/><Relationship Id="rId86" Type="http://schemas.openxmlformats.org/officeDocument/2006/relationships/hyperlink" Target="consultantplus://offline/ref=6A266E345A03E5D905ADD54FFAA6CAEF8A5B0CE3234EBFF1FB9D07E08AE0E6A97B4C2C0CC85C62F2860EACBA93BB1CA55264742F6B64687B890C11V316L" TargetMode="External"/><Relationship Id="rId94" Type="http://schemas.openxmlformats.org/officeDocument/2006/relationships/hyperlink" Target="consultantplus://offline/ref=6A266E345A03E5D905ADD54FFAA6CAEF8A5B0CE32345B0FAFF9D07E08AE0E6A97B4C2C0CC85C62F2860EA6BF93BB1CA55264742F6B64687B890C11V316L" TargetMode="External"/><Relationship Id="rId99" Type="http://schemas.openxmlformats.org/officeDocument/2006/relationships/hyperlink" Target="consultantplus://offline/ref=6A266E345A03E5D905ADD54FFAA6CAEF8A5B0CE32B45BAF0FF915AEA82B9EAAB7C43731BCF156EF3860EA5BE9EE419B0433C792B717B6B67950E103FV717L" TargetMode="External"/><Relationship Id="rId101" Type="http://schemas.openxmlformats.org/officeDocument/2006/relationships/hyperlink" Target="consultantplus://offline/ref=6A266E345A03E5D905ADD54FFAA6CAEF8A5B0CE3234EB1FBFB9D07E08AE0E6A97B4C2C0CC85C62F2860EA7B493BB1CA55264742F6B64687B890C11V316L" TargetMode="External"/><Relationship Id="rId122" Type="http://schemas.openxmlformats.org/officeDocument/2006/relationships/hyperlink" Target="consultantplus://offline/ref=6A266E345A03E5D905ADD54FFAA6CAEF8A5B0CE32B44B9F4FD965AEA82B9EAAB7C43731BCF156EF3860EA5BC9EE419B0433C792B717B6B67950E103FV717L" TargetMode="External"/><Relationship Id="rId130" Type="http://schemas.openxmlformats.org/officeDocument/2006/relationships/hyperlink" Target="consultantplus://offline/ref=6A266E345A03E5D905ADD54FFAA6CAEF8A5B0CE32340BEF4FE9D07E08AE0E6A97B4C2C0CC85C62F2860EA6B893BB1CA55264742F6B64687B890C11V31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266E345A03E5D905ADD54FFAA6CAEF8A5B0CE32F45B0F7FA9D07E08AE0E6A97B4C2C0CC85C62F2860EA5B993BB1CA55264742F6B64687B890C11V316L" TargetMode="External"/><Relationship Id="rId13" Type="http://schemas.openxmlformats.org/officeDocument/2006/relationships/hyperlink" Target="consultantplus://offline/ref=6A266E345A03E5D905ADD54FFAA6CAEF8A5B0CE32F4FBFF2FD9D07E08AE0E6A97B4C2C0CC85C62F2860EA5B993BB1CA55264742F6B64687B890C11V316L" TargetMode="External"/><Relationship Id="rId18" Type="http://schemas.openxmlformats.org/officeDocument/2006/relationships/hyperlink" Target="consultantplus://offline/ref=6A266E345A03E5D905ADD54FFAA6CAEF8A5B0CE3234EB1FBFB9D07E08AE0E6A97B4C2C0CC85C62F2860EA4BB93BB1CA55264742F6B64687B890C11V316L" TargetMode="External"/><Relationship Id="rId39" Type="http://schemas.openxmlformats.org/officeDocument/2006/relationships/hyperlink" Target="consultantplus://offline/ref=6A266E345A03E5D905ADD54FFAA6CAEF8A5B0CE32D4EBEF5FC9D07E08AE0E6A97B4C2C0CC85C62F2860EA5B593BB1CA55264742F6B64687B890C11V316L" TargetMode="External"/><Relationship Id="rId109" Type="http://schemas.openxmlformats.org/officeDocument/2006/relationships/hyperlink" Target="consultantplus://offline/ref=6A266E345A03E5D905ADD54FFAA6CAEF8A5B0CE3234EB1FBFB9D07E08AE0E6A97B4C2C0CC85C62F2860EA6B893BB1CA55264742F6B64687B890C11V316L" TargetMode="External"/><Relationship Id="rId34" Type="http://schemas.openxmlformats.org/officeDocument/2006/relationships/hyperlink" Target="consultantplus://offline/ref=6A266E345A03E5D905ADD54FFAA6CAEF8A5B0CE32341BAFAF59D07E08AE0E6A97B4C2C0CC85C62F2860EA6BE93BB1CA55264742F6B64687B890C11V316L" TargetMode="External"/><Relationship Id="rId50" Type="http://schemas.openxmlformats.org/officeDocument/2006/relationships/hyperlink" Target="consultantplus://offline/ref=6A266E345A03E5D905ADD54FFAA6CAEF8A5B0CE32B45BAF0FF915AEA82B9EAAB7C43731BCF156EF3860EA5BE98E419B0433C792B717B6B67950E103FV717L" TargetMode="External"/><Relationship Id="rId55" Type="http://schemas.openxmlformats.org/officeDocument/2006/relationships/hyperlink" Target="consultantplus://offline/ref=6A266E345A03E5D905ADD54FFAA6CAEF8A5B0CE32D43B8F1F49D07E08AE0E6A97B4C2C0CC85C62F2860EA4BE93BB1CA55264742F6B64687B890C11V316L" TargetMode="External"/><Relationship Id="rId76" Type="http://schemas.openxmlformats.org/officeDocument/2006/relationships/hyperlink" Target="consultantplus://offline/ref=6A266E345A03E5D905ADCB42ECCA94E0885152EF2942B3A4A0C25CBDDDE9ECFE3C03754E8C5162F18505F1EDDCBA40E1037775296B676A64V813L" TargetMode="External"/><Relationship Id="rId97" Type="http://schemas.openxmlformats.org/officeDocument/2006/relationships/hyperlink" Target="consultantplus://offline/ref=6A266E345A03E5D905ADD54FFAA6CAEF8A5B0CE3234EBFF1FB9D07E08AE0E6A97B4C2C0CC85C62F2860FA5BA93BB1CA55264742F6B64687B890C11V316L" TargetMode="External"/><Relationship Id="rId104" Type="http://schemas.openxmlformats.org/officeDocument/2006/relationships/hyperlink" Target="consultantplus://offline/ref=6A266E345A03E5D905ADCB42ECCA94E0895053EC2A43B3A4A0C25CBDDDE9ECFE3C03754D895A37A3C25BA8BC9CF14CE3196B742AV71DL" TargetMode="External"/><Relationship Id="rId120" Type="http://schemas.openxmlformats.org/officeDocument/2006/relationships/hyperlink" Target="consultantplus://offline/ref=6A266E345A03E5D905ADD54FFAA6CAEF8A5B0CE32242BCF5F59D07E08AE0E6A97B4C2C0CC85C62F2860EA6B593BB1CA55264742F6B64687B890C11V316L" TargetMode="External"/><Relationship Id="rId125" Type="http://schemas.openxmlformats.org/officeDocument/2006/relationships/hyperlink" Target="consultantplus://offline/ref=6A266E345A03E5D905ADD54FFAA6CAEF8A5B0CE3234EBFF1FB9D07E08AE0E6A97B4C2C0CC85C62F2860FA4B593BB1CA55264742F6B64687B890C11V316L" TargetMode="External"/><Relationship Id="rId7" Type="http://schemas.openxmlformats.org/officeDocument/2006/relationships/hyperlink" Target="consultantplus://offline/ref=6A266E345A03E5D905ADD54FFAA6CAEF8A5B0CE32242BCF5F59D07E08AE0E6A97B4C2C0CC85C62F2860EA6B493BB1CA55264742F6B64687B890C11V316L" TargetMode="External"/><Relationship Id="rId71" Type="http://schemas.openxmlformats.org/officeDocument/2006/relationships/hyperlink" Target="consultantplus://offline/ref=6A266E345A03E5D905ADD54FFAA6CAEF8A5B0CE32B44B9F4FD965AEA82B9EAAB7C43731BCF156EF3860EA5BC9DE419B0433C792B717B6B67950E103FV717L" TargetMode="External"/><Relationship Id="rId92" Type="http://schemas.openxmlformats.org/officeDocument/2006/relationships/hyperlink" Target="consultantplus://offline/ref=6A266E345A03E5D905ADD54FFAA6CAEF8A5B0CE3234EBFF1FB9D07E08AE0E6A97B4C2C0CC85C62F2860FA5B993BB1CA55264742F6B64687B890C11V316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6A266E345A03E5D905ADCB42ECCA94E0885152EF2942B3A4A0C25CBDDDE9ECFE3C03754E8C5163FA8205F1EDDCBA40E1037775296B676A64V813L" TargetMode="External"/><Relationship Id="rId24" Type="http://schemas.openxmlformats.org/officeDocument/2006/relationships/hyperlink" Target="consultantplus://offline/ref=6A266E345A03E5D905ADD54FFAA6CAEF8A5B0CE3234EBCF5FE9D07E08AE0E6A97B4C2C0CC85C62F2860EA5B993BB1CA55264742F6B64687B890C11V316L" TargetMode="External"/><Relationship Id="rId40" Type="http://schemas.openxmlformats.org/officeDocument/2006/relationships/hyperlink" Target="consultantplus://offline/ref=6A266E345A03E5D905ADD54FFAA6CAEF8A5B0CE32D4EBEF5FC9D07E08AE0E6A97B4C2C0CC85C62F2860EA4BC93BB1CA55264742F6B64687B890C11V316L" TargetMode="External"/><Relationship Id="rId45" Type="http://schemas.openxmlformats.org/officeDocument/2006/relationships/hyperlink" Target="consultantplus://offline/ref=6A266E345A03E5D905ADCB42ECCA94E0885152EF2A41B3A4A0C25CBDDDE9ECFE3C03754E8C5163F78005F1EDDCBA40E1037775296B676A64V813L" TargetMode="External"/><Relationship Id="rId66" Type="http://schemas.openxmlformats.org/officeDocument/2006/relationships/hyperlink" Target="consultantplus://offline/ref=6A266E345A03E5D905ADD54FFAA6CAEF8A5B0CE32341BBF4FB9D07E08AE0E6A97B4C2C0CC85C62F2860EA5B593BB1CA55264742F6B64687B890C11V316L" TargetMode="External"/><Relationship Id="rId87" Type="http://schemas.openxmlformats.org/officeDocument/2006/relationships/hyperlink" Target="consultantplus://offline/ref=6A266E345A03E5D905ADD54FFAA6CAEF8A5B0CE3234EBFF1FB9D07E08AE0E6A97B4C2C0CC85C62F2860FA5BF93BB1CA55264742F6B64687B890C11V316L" TargetMode="External"/><Relationship Id="rId110" Type="http://schemas.openxmlformats.org/officeDocument/2006/relationships/hyperlink" Target="consultantplus://offline/ref=6A266E345A03E5D905ADD54FFAA6CAEF8A5B0CE32C4EBCFBFA9D07E08AE0E6A97B4C2C0CC85C62F2860EA0B993BB1CA55264742F6B64687B890C11V316L" TargetMode="External"/><Relationship Id="rId115" Type="http://schemas.openxmlformats.org/officeDocument/2006/relationships/hyperlink" Target="consultantplus://offline/ref=6A266E345A03E5D905ADD54FFAA6CAEF8A5B0CE32C4EBCFBFA9D07E08AE0E6A97B4C2C0CC85C62F2860EA0B893BB1CA55264742F6B64687B890C11V316L" TargetMode="External"/><Relationship Id="rId131" Type="http://schemas.openxmlformats.org/officeDocument/2006/relationships/fontTable" Target="fontTable.xml"/><Relationship Id="rId61" Type="http://schemas.openxmlformats.org/officeDocument/2006/relationships/hyperlink" Target="consultantplus://offline/ref=6A266E345A03E5D905ADD54FFAA6CAEF8A5B0CE32340BEF4FE9D07E08AE0E6A97B4C2C0CC85C62F2860EA4BF93BB1CA55264742F6B64687B890C11V316L" TargetMode="External"/><Relationship Id="rId82" Type="http://schemas.openxmlformats.org/officeDocument/2006/relationships/hyperlink" Target="consultantplus://offline/ref=6A266E345A03E5D905ADD54FFAA6CAEF8A5B0CE32D4FB1FBFB9D07E08AE0E6A97B4C2C0CC85C62F2860EA4BC93BB1CA55264742F6B64687B890C11V31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7548</Words>
  <Characters>43024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Мезенцев АЮ</cp:lastModifiedBy>
  <cp:revision>1</cp:revision>
  <dcterms:created xsi:type="dcterms:W3CDTF">2018-12-04T11:53:00Z</dcterms:created>
  <dcterms:modified xsi:type="dcterms:W3CDTF">2018-12-04T11:53:00Z</dcterms:modified>
</cp:coreProperties>
</file>